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2D" w:rsidRPr="001B7D57" w:rsidRDefault="00EE4E5B">
      <w:pPr>
        <w:pStyle w:val="20"/>
        <w:shd w:val="clear" w:color="auto" w:fill="auto"/>
        <w:tabs>
          <w:tab w:val="left" w:pos="7620"/>
        </w:tabs>
        <w:spacing w:after="676"/>
        <w:ind w:left="5220" w:firstLine="0"/>
        <w:rPr>
          <w:color w:val="auto"/>
        </w:rPr>
      </w:pPr>
      <w:r>
        <w:rPr>
          <w:noProof/>
          <w:color w:val="auto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422275</wp:posOffset>
            </wp:positionV>
            <wp:extent cx="1363980" cy="1371600"/>
            <wp:effectExtent l="19050" t="0" r="7620" b="0"/>
            <wp:wrapNone/>
            <wp:docPr id="2" name="Рисунок 3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7D57" w:rsidRPr="001B7D57">
        <w:rPr>
          <w:rStyle w:val="21"/>
          <w:color w:val="auto"/>
        </w:rPr>
        <w:t>Утверждено приказом по МК</w:t>
      </w:r>
      <w:r w:rsidR="001B1529" w:rsidRPr="001B7D57">
        <w:rPr>
          <w:rStyle w:val="21"/>
          <w:color w:val="auto"/>
        </w:rPr>
        <w:t xml:space="preserve">ОУ СОШ № </w:t>
      </w:r>
      <w:r w:rsidR="001B7D57" w:rsidRPr="001B7D57">
        <w:rPr>
          <w:rStyle w:val="21"/>
          <w:color w:val="auto"/>
        </w:rPr>
        <w:t>16 аул Малый Барханчак</w:t>
      </w:r>
      <w:r w:rsidR="001B1529" w:rsidRPr="001B7D57">
        <w:rPr>
          <w:rStyle w:val="21"/>
          <w:color w:val="auto"/>
        </w:rPr>
        <w:t xml:space="preserve"> от </w:t>
      </w:r>
      <w:r w:rsidR="003B2EE7">
        <w:rPr>
          <w:rStyle w:val="21"/>
          <w:color w:val="auto"/>
        </w:rPr>
        <w:t xml:space="preserve"> 27.03.2020г.</w:t>
      </w:r>
      <w:r w:rsidR="001B1529" w:rsidRPr="001B7D57">
        <w:rPr>
          <w:rStyle w:val="2Gulim11pt"/>
          <w:rFonts w:ascii="Times New Roman" w:hAnsi="Times New Roman" w:cs="Times New Roman"/>
          <w:color w:val="auto"/>
        </w:rPr>
        <w:tab/>
      </w:r>
      <w:r w:rsidR="001B1529" w:rsidRPr="001B7D57">
        <w:rPr>
          <w:rStyle w:val="21"/>
          <w:color w:val="auto"/>
        </w:rPr>
        <w:t xml:space="preserve">№ </w:t>
      </w:r>
      <w:r w:rsidR="003B2EE7">
        <w:rPr>
          <w:rStyle w:val="21"/>
          <w:color w:val="auto"/>
        </w:rPr>
        <w:t>128/1</w:t>
      </w:r>
    </w:p>
    <w:p w:rsidR="00EE4E5B" w:rsidRDefault="00EE4E5B" w:rsidP="001B7D57">
      <w:pPr>
        <w:pStyle w:val="30"/>
        <w:shd w:val="clear" w:color="auto" w:fill="auto"/>
        <w:spacing w:before="0"/>
        <w:ind w:right="160"/>
        <w:rPr>
          <w:rStyle w:val="31"/>
          <w:b/>
          <w:bCs/>
          <w:color w:val="auto"/>
          <w:sz w:val="28"/>
          <w:szCs w:val="28"/>
        </w:rPr>
      </w:pPr>
    </w:p>
    <w:p w:rsidR="00EE4E5B" w:rsidRDefault="00EE4E5B" w:rsidP="001B7D57">
      <w:pPr>
        <w:pStyle w:val="30"/>
        <w:shd w:val="clear" w:color="auto" w:fill="auto"/>
        <w:spacing w:before="0"/>
        <w:ind w:right="160"/>
        <w:rPr>
          <w:rStyle w:val="31"/>
          <w:b/>
          <w:bCs/>
          <w:color w:val="auto"/>
          <w:sz w:val="28"/>
          <w:szCs w:val="28"/>
        </w:rPr>
      </w:pPr>
    </w:p>
    <w:p w:rsidR="002E132D" w:rsidRPr="001B7D57" w:rsidRDefault="001B1529" w:rsidP="001B7D57">
      <w:pPr>
        <w:pStyle w:val="30"/>
        <w:shd w:val="clear" w:color="auto" w:fill="auto"/>
        <w:spacing w:before="0"/>
        <w:ind w:right="160"/>
        <w:rPr>
          <w:color w:val="auto"/>
          <w:sz w:val="28"/>
          <w:szCs w:val="28"/>
        </w:rPr>
      </w:pPr>
      <w:r w:rsidRPr="001B7D57">
        <w:rPr>
          <w:rStyle w:val="31"/>
          <w:b/>
          <w:bCs/>
          <w:color w:val="auto"/>
          <w:sz w:val="28"/>
          <w:szCs w:val="28"/>
        </w:rPr>
        <w:t>РЕГЛАМЕНТ</w:t>
      </w:r>
    </w:p>
    <w:p w:rsidR="001B7D57" w:rsidRDefault="001B1529" w:rsidP="001B7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57">
        <w:rPr>
          <w:rStyle w:val="31"/>
          <w:rFonts w:eastAsia="Courier New"/>
          <w:color w:val="auto"/>
          <w:sz w:val="28"/>
          <w:szCs w:val="28"/>
        </w:rPr>
        <w:t>организации образовательного процесса с использованием</w:t>
      </w:r>
      <w:r w:rsidRPr="001B7D57">
        <w:rPr>
          <w:rStyle w:val="31"/>
          <w:rFonts w:eastAsia="Courier New"/>
          <w:color w:val="auto"/>
          <w:sz w:val="28"/>
          <w:szCs w:val="28"/>
        </w:rPr>
        <w:br/>
        <w:t>образовательных технологий, позволяющих организовать</w:t>
      </w:r>
      <w:r w:rsidRPr="001B7D57">
        <w:rPr>
          <w:rStyle w:val="31"/>
          <w:rFonts w:eastAsia="Courier New"/>
          <w:color w:val="auto"/>
          <w:sz w:val="28"/>
          <w:szCs w:val="28"/>
        </w:rPr>
        <w:br/>
        <w:t>взаимодействие обучающихся и педагогических сотрудников</w:t>
      </w:r>
      <w:r w:rsidRPr="001B7D57">
        <w:rPr>
          <w:rStyle w:val="31"/>
          <w:rFonts w:eastAsia="Courier New"/>
          <w:color w:val="auto"/>
          <w:sz w:val="28"/>
          <w:szCs w:val="28"/>
        </w:rPr>
        <w:br/>
        <w:t xml:space="preserve">опосредованно (на </w:t>
      </w:r>
      <w:r w:rsidRPr="001B7D57">
        <w:rPr>
          <w:rFonts w:ascii="Times New Roman" w:hAnsi="Times New Roman" w:cs="Times New Roman"/>
          <w:b/>
          <w:sz w:val="28"/>
          <w:szCs w:val="28"/>
        </w:rPr>
        <w:t>расстоянии) в том числе электронного обучения и</w:t>
      </w:r>
      <w:r w:rsidRPr="001B7D57">
        <w:rPr>
          <w:rFonts w:ascii="Times New Roman" w:hAnsi="Times New Roman" w:cs="Times New Roman"/>
          <w:b/>
          <w:sz w:val="28"/>
          <w:szCs w:val="28"/>
        </w:rPr>
        <w:br/>
        <w:t>дистанционных образовательных техн</w:t>
      </w:r>
      <w:r w:rsidR="001B7D57" w:rsidRPr="001B7D57">
        <w:rPr>
          <w:rFonts w:ascii="Times New Roman" w:hAnsi="Times New Roman" w:cs="Times New Roman"/>
          <w:b/>
          <w:sz w:val="28"/>
          <w:szCs w:val="28"/>
        </w:rPr>
        <w:t>ологий в муниципальном</w:t>
      </w:r>
      <w:r w:rsidR="001B7D57" w:rsidRPr="001B7D57">
        <w:rPr>
          <w:rFonts w:ascii="Times New Roman" w:hAnsi="Times New Roman" w:cs="Times New Roman"/>
          <w:b/>
          <w:sz w:val="28"/>
          <w:szCs w:val="28"/>
        </w:rPr>
        <w:br/>
        <w:t>казенном</w:t>
      </w:r>
      <w:r w:rsidRPr="001B7D5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общеобразовательном учреждении средней</w:t>
      </w:r>
      <w:r w:rsidRPr="001B7D57">
        <w:rPr>
          <w:rFonts w:ascii="Times New Roman" w:hAnsi="Times New Roman" w:cs="Times New Roman"/>
          <w:b/>
          <w:sz w:val="28"/>
          <w:szCs w:val="28"/>
        </w:rPr>
        <w:br/>
        <w:t>общеобразовательной школе №</w:t>
      </w:r>
      <w:r w:rsidR="001B7D57" w:rsidRPr="001B7D57">
        <w:rPr>
          <w:rFonts w:ascii="Times New Roman" w:hAnsi="Times New Roman" w:cs="Times New Roman"/>
          <w:b/>
          <w:sz w:val="28"/>
          <w:szCs w:val="28"/>
        </w:rPr>
        <w:t>16</w:t>
      </w:r>
      <w:r w:rsidRPr="001B7D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7D57" w:rsidRPr="001B7D57">
        <w:rPr>
          <w:rFonts w:ascii="Times New Roman" w:hAnsi="Times New Roman" w:cs="Times New Roman"/>
          <w:b/>
          <w:sz w:val="28"/>
          <w:szCs w:val="28"/>
        </w:rPr>
        <w:t>аул Малый Барханчак</w:t>
      </w:r>
      <w:r w:rsidRPr="001B7D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132D" w:rsidRDefault="001B1529" w:rsidP="001B7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57">
        <w:rPr>
          <w:rFonts w:ascii="Times New Roman" w:hAnsi="Times New Roman" w:cs="Times New Roman"/>
          <w:b/>
          <w:sz w:val="28"/>
          <w:szCs w:val="28"/>
        </w:rPr>
        <w:t>Ипатовского района</w:t>
      </w:r>
      <w:r w:rsidR="001B7D57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  <w:r w:rsidR="001B7D57">
        <w:rPr>
          <w:rFonts w:ascii="Times New Roman" w:hAnsi="Times New Roman" w:cs="Times New Roman"/>
          <w:b/>
          <w:sz w:val="28"/>
          <w:szCs w:val="28"/>
        </w:rPr>
        <w:br/>
        <w:t>(МК</w:t>
      </w:r>
      <w:r w:rsidRPr="001B7D57">
        <w:rPr>
          <w:rFonts w:ascii="Times New Roman" w:hAnsi="Times New Roman" w:cs="Times New Roman"/>
          <w:b/>
          <w:sz w:val="28"/>
          <w:szCs w:val="28"/>
        </w:rPr>
        <w:t>ОУ СОШ № 1</w:t>
      </w:r>
      <w:r w:rsidR="001B7D57">
        <w:rPr>
          <w:rFonts w:ascii="Times New Roman" w:hAnsi="Times New Roman" w:cs="Times New Roman"/>
          <w:b/>
          <w:sz w:val="28"/>
          <w:szCs w:val="28"/>
        </w:rPr>
        <w:t>6</w:t>
      </w:r>
      <w:r w:rsidRPr="001B7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D57">
        <w:rPr>
          <w:rFonts w:ascii="Times New Roman" w:hAnsi="Times New Roman" w:cs="Times New Roman"/>
          <w:b/>
          <w:sz w:val="28"/>
          <w:szCs w:val="28"/>
        </w:rPr>
        <w:t>аул Малый Барханчак</w:t>
      </w:r>
      <w:r w:rsidRPr="001B7D57">
        <w:rPr>
          <w:rFonts w:ascii="Times New Roman" w:hAnsi="Times New Roman" w:cs="Times New Roman"/>
          <w:b/>
          <w:sz w:val="28"/>
          <w:szCs w:val="28"/>
        </w:rPr>
        <w:t>)</w:t>
      </w:r>
    </w:p>
    <w:p w:rsidR="001B7D57" w:rsidRPr="001B7D57" w:rsidRDefault="001B7D57" w:rsidP="001B7D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2D" w:rsidRPr="001B7D57" w:rsidRDefault="001B1529" w:rsidP="00104449">
      <w:pPr>
        <w:pStyle w:val="30"/>
        <w:shd w:val="clear" w:color="auto" w:fill="auto"/>
        <w:spacing w:before="0" w:after="297" w:line="288" w:lineRule="exact"/>
        <w:jc w:val="both"/>
        <w:rPr>
          <w:color w:val="auto"/>
        </w:rPr>
      </w:pPr>
      <w:r w:rsidRPr="001B7D57">
        <w:rPr>
          <w:rStyle w:val="31"/>
          <w:b/>
          <w:bCs/>
          <w:color w:val="auto"/>
        </w:rPr>
        <w:t>1. Общие положения.</w:t>
      </w:r>
    </w:p>
    <w:p w:rsidR="002E132D" w:rsidRPr="001B7D57" w:rsidRDefault="001B1529" w:rsidP="00104449">
      <w:pPr>
        <w:pStyle w:val="20"/>
        <w:shd w:val="clear" w:color="auto" w:fill="auto"/>
        <w:spacing w:after="146" w:line="317" w:lineRule="exact"/>
        <w:ind w:right="200" w:firstLine="460"/>
        <w:jc w:val="both"/>
        <w:rPr>
          <w:color w:val="auto"/>
        </w:rPr>
      </w:pPr>
      <w:r w:rsidRPr="001B7D57">
        <w:rPr>
          <w:rStyle w:val="21"/>
          <w:color w:val="auto"/>
        </w:rPr>
        <w:t>Настоящий Регламент устанавливает единые п</w:t>
      </w:r>
      <w:r w:rsidR="001B7D57">
        <w:rPr>
          <w:rStyle w:val="21"/>
          <w:color w:val="auto"/>
        </w:rPr>
        <w:t>одходы и правила реализации в МК</w:t>
      </w:r>
      <w:r w:rsidRPr="001B7D57">
        <w:rPr>
          <w:rStyle w:val="21"/>
          <w:color w:val="auto"/>
        </w:rPr>
        <w:t xml:space="preserve">ОУ СОШ № </w:t>
      </w:r>
      <w:r w:rsidR="001B7D57">
        <w:rPr>
          <w:rStyle w:val="21"/>
          <w:color w:val="auto"/>
        </w:rPr>
        <w:t>16 аул Малый Барханчак</w:t>
      </w:r>
      <w:r w:rsidRPr="001B7D57">
        <w:rPr>
          <w:rStyle w:val="21"/>
          <w:color w:val="auto"/>
        </w:rPr>
        <w:t xml:space="preserve"> (далее общеобразовательная организация) общеобразовательных п</w:t>
      </w:r>
      <w:r w:rsidR="001B7D57">
        <w:rPr>
          <w:rStyle w:val="21"/>
          <w:color w:val="auto"/>
        </w:rPr>
        <w:t>рограмм с использова</w:t>
      </w:r>
      <w:r w:rsidRPr="001B7D57">
        <w:rPr>
          <w:rStyle w:val="21"/>
          <w:color w:val="auto"/>
        </w:rPr>
        <w:t>нием образовательных технологий для организации обучения в удаленном</w:t>
      </w:r>
      <w:r w:rsidR="001B7D57">
        <w:rPr>
          <w:rStyle w:val="21"/>
          <w:color w:val="auto"/>
        </w:rPr>
        <w:t xml:space="preserve"> режиме, в том числе электронного обучения и дистанционных </w:t>
      </w:r>
      <w:r w:rsidRPr="001B7D57">
        <w:rPr>
          <w:rStyle w:val="21"/>
          <w:color w:val="auto"/>
        </w:rPr>
        <w:t xml:space="preserve">образовательных </w:t>
      </w:r>
      <w:r w:rsidR="001B7D57">
        <w:rPr>
          <w:rStyle w:val="21"/>
          <w:color w:val="auto"/>
        </w:rPr>
        <w:t>технологий, которые позволяют обеспечить</w:t>
      </w:r>
      <w:r w:rsidRPr="001B7D57">
        <w:rPr>
          <w:rStyle w:val="21"/>
          <w:color w:val="auto"/>
        </w:rPr>
        <w:t xml:space="preserve"> </w:t>
      </w:r>
      <w:r w:rsidR="001B7D57">
        <w:rPr>
          <w:rStyle w:val="21"/>
          <w:color w:val="auto"/>
        </w:rPr>
        <w:t xml:space="preserve">взаимодействие обучающихся и педагогических работников </w:t>
      </w:r>
      <w:r w:rsidRPr="001B7D57">
        <w:rPr>
          <w:rStyle w:val="21"/>
          <w:color w:val="auto"/>
          <w:vertAlign w:val="superscript"/>
        </w:rPr>
        <w:t xml:space="preserve"> </w:t>
      </w:r>
      <w:r w:rsidRPr="001B7D57">
        <w:rPr>
          <w:rStyle w:val="21"/>
          <w:color w:val="auto"/>
        </w:rPr>
        <w:t>опосредованно (на расстоянии).</w:t>
      </w:r>
      <w:r w:rsidRPr="001B7D57">
        <w:rPr>
          <w:rStyle w:val="21"/>
          <w:color w:val="auto"/>
        </w:rPr>
        <w:tab/>
      </w:r>
    </w:p>
    <w:p w:rsidR="002E132D" w:rsidRPr="001B7D57" w:rsidRDefault="001B1529" w:rsidP="00104449">
      <w:pPr>
        <w:pStyle w:val="30"/>
        <w:shd w:val="clear" w:color="auto" w:fill="auto"/>
        <w:spacing w:before="0" w:after="324" w:line="288" w:lineRule="exact"/>
        <w:ind w:left="160"/>
        <w:jc w:val="both"/>
        <w:rPr>
          <w:color w:val="auto"/>
        </w:rPr>
      </w:pPr>
      <w:r w:rsidRPr="001B7D57">
        <w:rPr>
          <w:rStyle w:val="31"/>
          <w:b/>
          <w:bCs/>
          <w:color w:val="auto"/>
        </w:rPr>
        <w:t>2. Организация образовательного процесса</w:t>
      </w:r>
    </w:p>
    <w:p w:rsidR="00100C00" w:rsidRPr="00100C00" w:rsidRDefault="001B7D57" w:rsidP="00104449">
      <w:pPr>
        <w:jc w:val="both"/>
        <w:rPr>
          <w:rFonts w:ascii="Times New Roman" w:hAnsi="Times New Roman" w:cs="Times New Roman"/>
          <w:sz w:val="28"/>
          <w:szCs w:val="28"/>
        </w:rPr>
      </w:pPr>
      <w:r w:rsidRPr="00100C00">
        <w:rPr>
          <w:rFonts w:ascii="Times New Roman" w:hAnsi="Times New Roman" w:cs="Times New Roman"/>
          <w:sz w:val="28"/>
          <w:szCs w:val="28"/>
        </w:rPr>
        <w:t>2.1</w:t>
      </w:r>
      <w:r w:rsidR="00100C00">
        <w:rPr>
          <w:rFonts w:ascii="Times New Roman" w:hAnsi="Times New Roman" w:cs="Times New Roman"/>
          <w:sz w:val="28"/>
          <w:szCs w:val="28"/>
        </w:rPr>
        <w:t>.</w:t>
      </w:r>
      <w:r w:rsidRPr="00100C00">
        <w:rPr>
          <w:rFonts w:ascii="Times New Roman" w:hAnsi="Times New Roman" w:cs="Times New Roman"/>
          <w:sz w:val="28"/>
          <w:szCs w:val="28"/>
        </w:rPr>
        <w:t xml:space="preserve"> Деятельность педагогических р</w:t>
      </w:r>
      <w:r w:rsidR="001B1529" w:rsidRPr="00100C00">
        <w:rPr>
          <w:rFonts w:ascii="Times New Roman" w:hAnsi="Times New Roman" w:cs="Times New Roman"/>
          <w:sz w:val="28"/>
          <w:szCs w:val="28"/>
        </w:rPr>
        <w:t>аботник</w:t>
      </w:r>
      <w:r w:rsidRPr="00100C00">
        <w:rPr>
          <w:rFonts w:ascii="Times New Roman" w:hAnsi="Times New Roman" w:cs="Times New Roman"/>
          <w:sz w:val="28"/>
          <w:szCs w:val="28"/>
        </w:rPr>
        <w:t>ов осуществляется в условиях удаленной</w:t>
      </w:r>
      <w:r w:rsidR="001B1529" w:rsidRPr="00100C00">
        <w:rPr>
          <w:rFonts w:ascii="Times New Roman" w:hAnsi="Times New Roman" w:cs="Times New Roman"/>
          <w:sz w:val="28"/>
          <w:szCs w:val="28"/>
        </w:rPr>
        <w:t xml:space="preserve"> работы, контактов обучающихся и педагогических работников исключительно в электронной информационно-образовательной</w:t>
      </w:r>
      <w:r w:rsidRPr="00100C00">
        <w:rPr>
          <w:rFonts w:ascii="Times New Roman" w:hAnsi="Times New Roman" w:cs="Times New Roman"/>
          <w:sz w:val="28"/>
          <w:szCs w:val="28"/>
        </w:rPr>
        <w:t xml:space="preserve"> среде.</w:t>
      </w:r>
      <w:r w:rsidR="001B1529" w:rsidRPr="00100C00">
        <w:rPr>
          <w:rFonts w:ascii="Times New Roman" w:hAnsi="Times New Roman" w:cs="Times New Roman"/>
          <w:sz w:val="28"/>
          <w:szCs w:val="28"/>
        </w:rPr>
        <w:t xml:space="preserve"> </w:t>
      </w:r>
      <w:r w:rsidRPr="00100C00">
        <w:rPr>
          <w:rFonts w:ascii="Times New Roman" w:hAnsi="Times New Roman" w:cs="Times New Roman"/>
          <w:sz w:val="28"/>
          <w:szCs w:val="28"/>
        </w:rPr>
        <w:t>П</w:t>
      </w:r>
      <w:r w:rsidR="001B1529" w:rsidRPr="00100C00">
        <w:rPr>
          <w:rFonts w:ascii="Times New Roman" w:hAnsi="Times New Roman" w:cs="Times New Roman"/>
          <w:sz w:val="28"/>
          <w:szCs w:val="28"/>
        </w:rPr>
        <w:t>родолжительность рабочего времени педагогов во время дистанционного обучения определяется</w:t>
      </w:r>
      <w:r w:rsidRPr="00100C00">
        <w:rPr>
          <w:rFonts w:ascii="Times New Roman" w:hAnsi="Times New Roman" w:cs="Times New Roman"/>
          <w:sz w:val="28"/>
          <w:szCs w:val="28"/>
        </w:rPr>
        <w:t xml:space="preserve"> исходя из недельной учебной нагр</w:t>
      </w:r>
      <w:r w:rsidR="001B1529" w:rsidRPr="00100C00">
        <w:rPr>
          <w:rFonts w:ascii="Times New Roman" w:hAnsi="Times New Roman" w:cs="Times New Roman"/>
          <w:sz w:val="28"/>
          <w:szCs w:val="28"/>
        </w:rPr>
        <w:t>узки в соответствии с расписанием уроков.</w:t>
      </w:r>
    </w:p>
    <w:p w:rsidR="002E132D" w:rsidRPr="00100C00" w:rsidRDefault="001B7D57" w:rsidP="00104449">
      <w:pPr>
        <w:jc w:val="both"/>
        <w:rPr>
          <w:rFonts w:ascii="Times New Roman" w:hAnsi="Times New Roman" w:cs="Times New Roman"/>
          <w:sz w:val="28"/>
          <w:szCs w:val="28"/>
        </w:rPr>
      </w:pPr>
      <w:r w:rsidRPr="00100C00">
        <w:rPr>
          <w:rFonts w:ascii="Times New Roman" w:hAnsi="Times New Roman" w:cs="Times New Roman"/>
          <w:sz w:val="28"/>
          <w:szCs w:val="28"/>
        </w:rPr>
        <w:t>2.</w:t>
      </w:r>
      <w:r w:rsidR="001B1529" w:rsidRPr="00100C00">
        <w:rPr>
          <w:rFonts w:ascii="Times New Roman" w:hAnsi="Times New Roman" w:cs="Times New Roman"/>
          <w:sz w:val="28"/>
          <w:szCs w:val="28"/>
        </w:rPr>
        <w:t>2</w:t>
      </w:r>
      <w:r w:rsidR="00100C00">
        <w:rPr>
          <w:rFonts w:ascii="Times New Roman" w:hAnsi="Times New Roman" w:cs="Times New Roman"/>
          <w:sz w:val="28"/>
          <w:szCs w:val="28"/>
        </w:rPr>
        <w:t>.</w:t>
      </w:r>
      <w:r w:rsidRPr="00100C00">
        <w:rPr>
          <w:rFonts w:ascii="Times New Roman" w:hAnsi="Times New Roman" w:cs="Times New Roman"/>
          <w:sz w:val="28"/>
          <w:szCs w:val="28"/>
        </w:rPr>
        <w:t xml:space="preserve"> </w:t>
      </w:r>
      <w:r w:rsidR="001B1529" w:rsidRPr="00100C00">
        <w:rPr>
          <w:rFonts w:ascii="Times New Roman" w:hAnsi="Times New Roman" w:cs="Times New Roman"/>
          <w:sz w:val="28"/>
          <w:szCs w:val="28"/>
        </w:rPr>
        <w:t>Заместители директора проводят ко</w:t>
      </w:r>
      <w:r w:rsidRPr="00100C00">
        <w:rPr>
          <w:rFonts w:ascii="Times New Roman" w:hAnsi="Times New Roman" w:cs="Times New Roman"/>
          <w:sz w:val="28"/>
          <w:szCs w:val="28"/>
        </w:rPr>
        <w:t>нсультационно-разъяснительную раб</w:t>
      </w:r>
      <w:r w:rsidR="001B1529" w:rsidRPr="00100C00">
        <w:rPr>
          <w:rFonts w:ascii="Times New Roman" w:hAnsi="Times New Roman" w:cs="Times New Roman"/>
          <w:sz w:val="28"/>
          <w:szCs w:val="28"/>
        </w:rPr>
        <w:t>оту по организации образова</w:t>
      </w:r>
      <w:r w:rsidR="00100C00" w:rsidRPr="00100C00">
        <w:rPr>
          <w:rFonts w:ascii="Times New Roman" w:hAnsi="Times New Roman" w:cs="Times New Roman"/>
          <w:sz w:val="28"/>
          <w:szCs w:val="28"/>
        </w:rPr>
        <w:t>тельного процесса с использова</w:t>
      </w:r>
      <w:r w:rsidR="001B1529" w:rsidRPr="00100C00">
        <w:rPr>
          <w:rFonts w:ascii="Times New Roman" w:hAnsi="Times New Roman" w:cs="Times New Roman"/>
          <w:sz w:val="28"/>
          <w:szCs w:val="28"/>
        </w:rPr>
        <w:t>н</w:t>
      </w:r>
      <w:r w:rsidR="00100C00" w:rsidRPr="00100C00">
        <w:rPr>
          <w:rFonts w:ascii="Times New Roman" w:hAnsi="Times New Roman" w:cs="Times New Roman"/>
          <w:sz w:val="28"/>
          <w:szCs w:val="28"/>
        </w:rPr>
        <w:t>и</w:t>
      </w:r>
      <w:r w:rsidR="001B1529" w:rsidRPr="00100C00">
        <w:rPr>
          <w:rFonts w:ascii="Times New Roman" w:hAnsi="Times New Roman" w:cs="Times New Roman"/>
          <w:sz w:val="28"/>
          <w:szCs w:val="28"/>
        </w:rPr>
        <w:t>ем образовательных технологий, в том числе электронного обучения и дистанционных образова</w:t>
      </w:r>
      <w:r w:rsidR="00100C00" w:rsidRPr="00100C00">
        <w:rPr>
          <w:rFonts w:ascii="Times New Roman" w:hAnsi="Times New Roman" w:cs="Times New Roman"/>
          <w:sz w:val="28"/>
          <w:szCs w:val="28"/>
        </w:rPr>
        <w:t>тельных технологий, организуют научн</w:t>
      </w:r>
      <w:proofErr w:type="gramStart"/>
      <w:r w:rsidR="00100C00" w:rsidRPr="00100C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00C00" w:rsidRPr="00100C00">
        <w:rPr>
          <w:rFonts w:ascii="Times New Roman" w:hAnsi="Times New Roman" w:cs="Times New Roman"/>
          <w:sz w:val="28"/>
          <w:szCs w:val="28"/>
        </w:rPr>
        <w:t xml:space="preserve"> ме</w:t>
      </w:r>
      <w:r w:rsidR="001B1529" w:rsidRPr="00100C00">
        <w:rPr>
          <w:rFonts w:ascii="Times New Roman" w:hAnsi="Times New Roman" w:cs="Times New Roman"/>
          <w:sz w:val="28"/>
          <w:szCs w:val="28"/>
        </w:rPr>
        <w:t>тодическое, организационно-педагогическое сопровождение педагогов работающих в условиях удаленного доступа; обеспечивают учёт рабочего</w:t>
      </w:r>
    </w:p>
    <w:p w:rsidR="002E132D" w:rsidRPr="001B7D57" w:rsidRDefault="001B1529" w:rsidP="00100C00">
      <w:pPr>
        <w:jc w:val="both"/>
      </w:pPr>
      <w:r w:rsidRPr="00100C00">
        <w:rPr>
          <w:rFonts w:ascii="Times New Roman" w:hAnsi="Times New Roman" w:cs="Times New Roman"/>
          <w:sz w:val="28"/>
          <w:szCs w:val="28"/>
        </w:rPr>
        <w:lastRenderedPageBreak/>
        <w:t>времени педагогов, своевременного заполнения временных</w:t>
      </w:r>
      <w:r w:rsidR="00100C00" w:rsidRPr="00100C00">
        <w:rPr>
          <w:rFonts w:ascii="Times New Roman" w:hAnsi="Times New Roman" w:cs="Times New Roman"/>
          <w:sz w:val="28"/>
          <w:szCs w:val="28"/>
        </w:rPr>
        <w:t xml:space="preserve"> жур</w:t>
      </w:r>
      <w:r w:rsidRPr="00100C00">
        <w:rPr>
          <w:rFonts w:ascii="Times New Roman" w:hAnsi="Times New Roman" w:cs="Times New Roman"/>
          <w:sz w:val="28"/>
          <w:szCs w:val="28"/>
        </w:rPr>
        <w:t>на</w:t>
      </w:r>
      <w:r w:rsidR="00100C00" w:rsidRPr="00100C00">
        <w:rPr>
          <w:rFonts w:ascii="Times New Roman" w:hAnsi="Times New Roman" w:cs="Times New Roman"/>
          <w:sz w:val="28"/>
          <w:szCs w:val="28"/>
        </w:rPr>
        <w:t xml:space="preserve">лов и </w:t>
      </w:r>
      <w:r w:rsidRPr="00100C00">
        <w:rPr>
          <w:rFonts w:ascii="Times New Roman" w:hAnsi="Times New Roman" w:cs="Times New Roman"/>
          <w:sz w:val="28"/>
          <w:szCs w:val="28"/>
        </w:rPr>
        <w:t xml:space="preserve">выставления оценок </w:t>
      </w:r>
      <w:proofErr w:type="gramStart"/>
      <w:r w:rsidRPr="00100C0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00C00">
        <w:rPr>
          <w:rFonts w:ascii="Times New Roman" w:hAnsi="Times New Roman" w:cs="Times New Roman"/>
          <w:sz w:val="28"/>
          <w:szCs w:val="28"/>
        </w:rPr>
        <w:t>.</w:t>
      </w:r>
      <w:r w:rsidRPr="00100C00">
        <w:rPr>
          <w:rFonts w:ascii="Times New Roman" w:hAnsi="Times New Roman" w:cs="Times New Roman"/>
          <w:sz w:val="28"/>
          <w:szCs w:val="28"/>
        </w:rPr>
        <w:tab/>
      </w:r>
      <w:r w:rsidRPr="00100C00">
        <w:rPr>
          <w:rFonts w:ascii="Times New Roman" w:hAnsi="Times New Roman" w:cs="Times New Roman"/>
          <w:sz w:val="28"/>
          <w:szCs w:val="28"/>
        </w:rPr>
        <w:tab/>
      </w:r>
      <w:r w:rsidRPr="001B7D57">
        <w:br w:type="page"/>
      </w:r>
    </w:p>
    <w:p w:rsidR="002E132D" w:rsidRDefault="001B1529">
      <w:pPr>
        <w:pStyle w:val="20"/>
        <w:shd w:val="clear" w:color="auto" w:fill="auto"/>
        <w:spacing w:after="220" w:line="322" w:lineRule="exact"/>
        <w:ind w:left="380" w:firstLine="480"/>
        <w:jc w:val="both"/>
      </w:pPr>
      <w:r>
        <w:lastRenderedPageBreak/>
        <w:t>С этой целью настраивают удаленное общение, создавая общую группу «Шк</w:t>
      </w:r>
      <w:r w:rsidR="001D0C82">
        <w:t xml:space="preserve">ола», используя для этого </w:t>
      </w:r>
      <w:proofErr w:type="spellStart"/>
      <w:r w:rsidR="001D0C82">
        <w:t>мессе</w:t>
      </w:r>
      <w:r w:rsidR="00E0578D">
        <w:t>н</w:t>
      </w:r>
      <w:r w:rsidR="001D0C82">
        <w:t>д</w:t>
      </w:r>
      <w:r>
        <w:t>жер</w:t>
      </w:r>
      <w:proofErr w:type="spellEnd"/>
      <w:r w:rsidR="00100C00">
        <w:t xml:space="preserve"> </w:t>
      </w:r>
      <w:proofErr w:type="spellStart"/>
      <w:r w:rsidR="00100C00">
        <w:t>WhatsApp</w:t>
      </w:r>
      <w:proofErr w:type="spellEnd"/>
      <w:r w:rsidR="00100C00">
        <w:t xml:space="preserve"> </w:t>
      </w:r>
      <w:r>
        <w:t>и электронную почту, для обсуждения вопросов и рассылки поручений, касающихся всех педагогических работников.</w:t>
      </w:r>
    </w:p>
    <w:p w:rsidR="002E132D" w:rsidRDefault="001B1529">
      <w:pPr>
        <w:pStyle w:val="20"/>
        <w:numPr>
          <w:ilvl w:val="0"/>
          <w:numId w:val="1"/>
        </w:numPr>
        <w:shd w:val="clear" w:color="auto" w:fill="auto"/>
        <w:tabs>
          <w:tab w:val="left" w:pos="1001"/>
        </w:tabs>
        <w:spacing w:after="220" w:line="322" w:lineRule="exact"/>
        <w:ind w:left="380" w:firstLine="0"/>
        <w:jc w:val="both"/>
      </w:pPr>
      <w:r>
        <w:t>Заместители директора обеспечивают контроль деятельности педагогических работников, осуществляющих деятельность с применением электронного обучения и дистанционных образовательных технологий, реализации обратной связи учителей-предметников с обучающимися и их родителями (законными представителями) посре</w:t>
      </w:r>
      <w:r w:rsidR="001D0C82">
        <w:t xml:space="preserve">дством электронной почты, </w:t>
      </w:r>
      <w:proofErr w:type="spellStart"/>
      <w:r w:rsidR="001D0C82">
        <w:t>мессе</w:t>
      </w:r>
      <w:r w:rsidR="00E0578D">
        <w:t>н</w:t>
      </w:r>
      <w:r>
        <w:t>джеров</w:t>
      </w:r>
      <w:proofErr w:type="spellEnd"/>
      <w:r>
        <w:t xml:space="preserve"> и социальных сетей, через официальные ресурсы, собеседования в режиме систем </w:t>
      </w:r>
      <w:proofErr w:type="spellStart"/>
      <w:r>
        <w:t>онлайн</w:t>
      </w:r>
      <w:proofErr w:type="spellEnd"/>
      <w:r>
        <w:t xml:space="preserve"> общения.</w:t>
      </w:r>
    </w:p>
    <w:p w:rsidR="002E132D" w:rsidRDefault="001B1529">
      <w:pPr>
        <w:pStyle w:val="20"/>
        <w:numPr>
          <w:ilvl w:val="0"/>
          <w:numId w:val="1"/>
        </w:numPr>
        <w:shd w:val="clear" w:color="auto" w:fill="auto"/>
        <w:tabs>
          <w:tab w:val="left" w:pos="1001"/>
        </w:tabs>
        <w:spacing w:after="229" w:line="322" w:lineRule="exact"/>
        <w:ind w:left="380" w:firstLine="0"/>
        <w:jc w:val="both"/>
      </w:pPr>
      <w:r>
        <w:t xml:space="preserve">Учителя-предметники и классные руководители осуществляют ежедневный контроль </w:t>
      </w:r>
      <w:proofErr w:type="gramStart"/>
      <w:r>
        <w:t>обучающихся</w:t>
      </w:r>
      <w:proofErr w:type="gramEnd"/>
      <w:r>
        <w:t>, вовлеченных в процесс дистанционного обучения и самоподготовки, а также выявление и учёт обучающихся, пропускающих занятия.</w:t>
      </w:r>
    </w:p>
    <w:p w:rsidR="002E132D" w:rsidRDefault="001B1529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0" w:lineRule="exact"/>
        <w:ind w:left="380" w:firstLine="0"/>
        <w:jc w:val="both"/>
      </w:pPr>
      <w:r>
        <w:t>Классные руководители:</w:t>
      </w:r>
    </w:p>
    <w:p w:rsidR="002E132D" w:rsidRDefault="001B1529">
      <w:pPr>
        <w:pStyle w:val="20"/>
        <w:numPr>
          <w:ilvl w:val="0"/>
          <w:numId w:val="3"/>
        </w:numPr>
        <w:shd w:val="clear" w:color="auto" w:fill="auto"/>
        <w:tabs>
          <w:tab w:val="left" w:pos="1001"/>
        </w:tabs>
        <w:spacing w:after="0" w:line="322" w:lineRule="exact"/>
        <w:ind w:left="860"/>
        <w:jc w:val="both"/>
      </w:pPr>
      <w:r>
        <w:t>проводят разъяснительную работу с родителями (законными представителями);</w:t>
      </w:r>
    </w:p>
    <w:p w:rsidR="002E132D" w:rsidRDefault="001B1529">
      <w:pPr>
        <w:pStyle w:val="20"/>
        <w:numPr>
          <w:ilvl w:val="0"/>
          <w:numId w:val="3"/>
        </w:numPr>
        <w:shd w:val="clear" w:color="auto" w:fill="auto"/>
        <w:tabs>
          <w:tab w:val="left" w:pos="1001"/>
        </w:tabs>
        <w:spacing w:after="0" w:line="322" w:lineRule="exact"/>
        <w:ind w:left="860"/>
        <w:jc w:val="both"/>
      </w:pPr>
      <w:r>
        <w:t>доводят необходимую информацию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2E132D" w:rsidRDefault="001B1529">
      <w:pPr>
        <w:pStyle w:val="20"/>
        <w:numPr>
          <w:ilvl w:val="0"/>
          <w:numId w:val="3"/>
        </w:numPr>
        <w:shd w:val="clear" w:color="auto" w:fill="auto"/>
        <w:tabs>
          <w:tab w:val="left" w:pos="1001"/>
        </w:tabs>
        <w:spacing w:after="0" w:line="322" w:lineRule="exact"/>
        <w:ind w:left="860"/>
        <w:jc w:val="both"/>
      </w:pPr>
      <w:r>
        <w:t>ежедневно сообщают о заболевших детях своего класса курирующему заместителю директора</w:t>
      </w:r>
    </w:p>
    <w:p w:rsidR="002E132D" w:rsidRDefault="001B1529">
      <w:pPr>
        <w:pStyle w:val="20"/>
        <w:numPr>
          <w:ilvl w:val="0"/>
          <w:numId w:val="3"/>
        </w:numPr>
        <w:shd w:val="clear" w:color="auto" w:fill="auto"/>
        <w:tabs>
          <w:tab w:val="left" w:pos="1001"/>
        </w:tabs>
        <w:spacing w:after="216" w:line="317" w:lineRule="exact"/>
        <w:ind w:left="860"/>
        <w:jc w:val="both"/>
      </w:pPr>
      <w:r>
        <w:t>еженедельно предоставляют информацию о своей деятельности по информированию родителей, координации учебного процесса с применением электронного обучения и дистанционных образовательных технологий с указанием охвата обучающихся и реализованных форм обратной связи курирующему заместителю директора (приложение 3);</w:t>
      </w:r>
    </w:p>
    <w:p w:rsidR="002E132D" w:rsidRDefault="001B1529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spacing w:after="220" w:line="322" w:lineRule="exact"/>
        <w:ind w:left="380" w:firstLine="0"/>
        <w:jc w:val="both"/>
      </w:pPr>
      <w:r>
        <w:t>Учителя - предметники: разрабатывают систему взаимодействия с обучающимися самостоятельно в соответствии с методическими рекомендациями, общеобразовательными программами, позволяющих обеспечивать взаимодействие обучающихся и педагогических работников опосредованно (на расстоянии) с применением электронного обучения и дистанционных образовательных технологий: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33"/>
        </w:tabs>
        <w:spacing w:after="0" w:line="322" w:lineRule="exact"/>
        <w:ind w:left="860"/>
        <w:jc w:val="both"/>
      </w:pPr>
      <w:r>
        <w:t>осуществляют перспективное планирование учебной деятельности обучающихся в условиях дистанционного обучения на период не менее двух недель;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33"/>
        </w:tabs>
        <w:spacing w:after="0" w:line="310" w:lineRule="exact"/>
        <w:ind w:left="860"/>
        <w:jc w:val="both"/>
      </w:pPr>
      <w:r>
        <w:t>используют рекомендованные образовательные платформы;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62"/>
        </w:tabs>
        <w:spacing w:after="0" w:line="322" w:lineRule="exact"/>
        <w:ind w:left="860"/>
        <w:jc w:val="both"/>
      </w:pPr>
      <w:r>
        <w:t xml:space="preserve">осуществляют отбор альтернативных электронных образовательных </w:t>
      </w:r>
      <w:r>
        <w:lastRenderedPageBreak/>
        <w:t>элементов: тестов, глоссариев, лекций, семинаров, баз данных, электронных редакторов, схем и других ресурсов;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62"/>
        </w:tabs>
        <w:spacing w:after="0" w:line="322" w:lineRule="exact"/>
        <w:ind w:left="860"/>
        <w:jc w:val="both"/>
      </w:pPr>
      <w:r>
        <w:t xml:space="preserve">проводят занятия в соответствии с утвержденным расписанием (в режиме </w:t>
      </w:r>
      <w:proofErr w:type="spellStart"/>
      <w:r>
        <w:t>онлайн</w:t>
      </w:r>
      <w:proofErr w:type="spellEnd"/>
      <w:r>
        <w:t xml:space="preserve"> длительность урока должна составлять не более 30 минут, в режиме </w:t>
      </w:r>
      <w:proofErr w:type="spellStart"/>
      <w:r>
        <w:t>офлайн</w:t>
      </w:r>
      <w:proofErr w:type="spellEnd"/>
      <w:r>
        <w:t xml:space="preserve"> устанавливается временной период для выполнения заданий);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62"/>
        </w:tabs>
        <w:spacing w:after="0" w:line="322" w:lineRule="exact"/>
        <w:ind w:left="860"/>
        <w:jc w:val="both"/>
      </w:pPr>
      <w:r>
        <w:t xml:space="preserve">не допускают перегрузки </w:t>
      </w:r>
      <w:proofErr w:type="gramStart"/>
      <w:r>
        <w:t>обучающихся</w:t>
      </w:r>
      <w:proofErr w:type="gramEnd"/>
      <w:r>
        <w:t xml:space="preserve"> домашними заданиями;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62"/>
        </w:tabs>
        <w:spacing w:after="0" w:line="322" w:lineRule="exact"/>
        <w:ind w:left="860"/>
        <w:jc w:val="both"/>
      </w:pPr>
      <w:r>
        <w:t xml:space="preserve">своевременно (поурочно) отражают во временных журналах прохождение учебного материала, выставляя полученные </w:t>
      </w:r>
      <w:proofErr w:type="gramStart"/>
      <w:r>
        <w:t>обучающимися</w:t>
      </w:r>
      <w:proofErr w:type="gramEnd"/>
      <w:r>
        <w:t xml:space="preserve"> оценки (приложение 2);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62"/>
        </w:tabs>
        <w:spacing w:after="0" w:line="322" w:lineRule="exact"/>
        <w:ind w:left="860"/>
        <w:jc w:val="both"/>
      </w:pPr>
      <w:r>
        <w:t xml:space="preserve">еженедельно предоставляют информацию о ходе реализации образовательных программ в классах с применением образовательных </w:t>
      </w:r>
      <w:proofErr w:type="gramStart"/>
      <w:r>
        <w:t>технологий</w:t>
      </w:r>
      <w:proofErr w:type="gramEnd"/>
      <w:r>
        <w:t xml:space="preserve"> в том числе электронного обучения и дистанционных образовательных технологий с указанием охвата обучающихся и реализованных форм обратной курирующим заместителям директора (приложения 1 и 2);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62"/>
        </w:tabs>
        <w:spacing w:after="0" w:line="322" w:lineRule="exact"/>
        <w:ind w:left="860"/>
        <w:jc w:val="both"/>
      </w:pPr>
      <w:r>
        <w:t xml:space="preserve">размещают задания, пояснения, ссылки для перехода на образовательные платформы, осуществляют обратную связь с </w:t>
      </w:r>
      <w:proofErr w:type="gramStart"/>
      <w:r>
        <w:t>обучающимися</w:t>
      </w:r>
      <w:proofErr w:type="gramEnd"/>
      <w:r>
        <w:t xml:space="preserve"> в электронном виде, используя цифровые образовательные платформы, электронную почту и т.п.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862"/>
        </w:tabs>
        <w:spacing w:after="0" w:line="322" w:lineRule="exact"/>
        <w:ind w:left="860"/>
        <w:jc w:val="both"/>
      </w:pPr>
      <w:r>
        <w:t>проводят опосредованные (дистанционные) индивидуальные консультации по темам и заданиям, вызвавшим затруднения у обучающихся при самостоятельном изучении в соответствии с графиком консультаций;</w:t>
      </w:r>
    </w:p>
    <w:p w:rsidR="002E132D" w:rsidRDefault="001B1529">
      <w:pPr>
        <w:pStyle w:val="20"/>
        <w:numPr>
          <w:ilvl w:val="0"/>
          <w:numId w:val="4"/>
        </w:numPr>
        <w:shd w:val="clear" w:color="auto" w:fill="auto"/>
        <w:tabs>
          <w:tab w:val="left" w:pos="923"/>
        </w:tabs>
        <w:spacing w:after="244" w:line="322" w:lineRule="exact"/>
        <w:ind w:left="860"/>
        <w:jc w:val="both"/>
      </w:pPr>
      <w:r>
        <w:t>информирует классных руководителей, обучающихся о способах получения заданий и другой важной информации.</w:t>
      </w:r>
    </w:p>
    <w:p w:rsidR="002E132D" w:rsidRDefault="001B1529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after="236" w:line="317" w:lineRule="exact"/>
        <w:ind w:left="360" w:firstLine="0"/>
        <w:jc w:val="both"/>
      </w:pPr>
      <w:r>
        <w:t>Обучающиеся самостоятельно выполняют задания в сроки установленные учителем - предметником, изучают указанные ими темы с целью прохождения программного материала, в том числе с применением дистанционных технологий, используя цифровые образовательные платформы, указанные учителе</w:t>
      </w:r>
      <w:proofErr w:type="gramStart"/>
      <w:r>
        <w:t>м-</w:t>
      </w:r>
      <w:proofErr w:type="gramEnd"/>
      <w:r>
        <w:t xml:space="preserve"> предметником.</w:t>
      </w:r>
    </w:p>
    <w:p w:rsidR="002E132D" w:rsidRDefault="001B1529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after="0" w:line="322" w:lineRule="exact"/>
        <w:ind w:left="360" w:firstLine="0"/>
        <w:jc w:val="both"/>
        <w:sectPr w:rsidR="002E132D">
          <w:pgSz w:w="11900" w:h="16840"/>
          <w:pgMar w:top="1300" w:right="950" w:bottom="1524" w:left="1494" w:header="0" w:footer="3" w:gutter="0"/>
          <w:cols w:space="720"/>
          <w:noEndnote/>
          <w:docGrid w:linePitch="360"/>
        </w:sectPr>
      </w:pPr>
      <w:r>
        <w:t>Родители (законные представители) обучающихся обязаны осуществлять контроль выполнения их детьми домашних заданий, рекомендуемых комплексов физических упражнений, физкультминуток и гимнастики для глаз, учебно-методических рекомендаций учителей - предметников.</w:t>
      </w:r>
    </w:p>
    <w:p w:rsidR="002E132D" w:rsidRPr="00104449" w:rsidRDefault="001B1529" w:rsidP="00104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104449"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ЕЖЕНЕДЕЛЬНЫЙ ЛИСТ КОНТРОЛЯ</w:t>
      </w:r>
      <w:bookmarkEnd w:id="0"/>
    </w:p>
    <w:p w:rsidR="00104449" w:rsidRPr="00104449" w:rsidRDefault="001B1529" w:rsidP="001044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449">
        <w:rPr>
          <w:rFonts w:ascii="Times New Roman" w:hAnsi="Times New Roman" w:cs="Times New Roman"/>
          <w:sz w:val="28"/>
          <w:szCs w:val="28"/>
        </w:rPr>
        <w:t>реализации программного материала</w:t>
      </w:r>
    </w:p>
    <w:p w:rsidR="00104449" w:rsidRPr="00104449" w:rsidRDefault="00104449" w:rsidP="00104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32D" w:rsidRPr="00104449" w:rsidRDefault="00104449" w:rsidP="001044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4449">
        <w:rPr>
          <w:rFonts w:ascii="Times New Roman" w:hAnsi="Times New Roman" w:cs="Times New Roman"/>
          <w:sz w:val="28"/>
          <w:szCs w:val="28"/>
        </w:rPr>
        <w:t>Учитель__________________</w:t>
      </w:r>
      <w:proofErr w:type="spellEnd"/>
      <w:r w:rsidR="001B1529" w:rsidRPr="00104449">
        <w:rPr>
          <w:rFonts w:ascii="Times New Roman" w:hAnsi="Times New Roman" w:cs="Times New Roman"/>
          <w:sz w:val="28"/>
          <w:szCs w:val="28"/>
        </w:rPr>
        <w:t>, предмет</w:t>
      </w:r>
      <w:r w:rsidRPr="00104449">
        <w:rPr>
          <w:rFonts w:ascii="Times New Roman" w:hAnsi="Times New Roman" w:cs="Times New Roman"/>
          <w:sz w:val="28"/>
          <w:szCs w:val="28"/>
        </w:rPr>
        <w:t>______________________</w:t>
      </w:r>
    </w:p>
    <w:tbl>
      <w:tblPr>
        <w:tblpPr w:leftFromText="180" w:rightFromText="180" w:vertAnchor="text" w:horzAnchor="margin" w:tblpY="766"/>
        <w:tblOverlap w:val="never"/>
        <w:tblW w:w="114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1142"/>
        <w:gridCol w:w="1594"/>
        <w:gridCol w:w="1354"/>
        <w:gridCol w:w="2698"/>
        <w:gridCol w:w="2554"/>
        <w:gridCol w:w="1291"/>
      </w:tblGrid>
      <w:tr w:rsidR="00100C00" w:rsidRPr="00104449" w:rsidTr="00100C00">
        <w:trPr>
          <w:trHeight w:hRule="exact" w:val="1963"/>
        </w:trPr>
        <w:tc>
          <w:tcPr>
            <w:tcW w:w="8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Содержание выполненной работы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 xml:space="preserve"> (фамилии обучающихся, не приступивших к занятиям в течение недели)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Использу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емые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100C00" w:rsidRPr="00104449" w:rsidTr="001D0C82">
        <w:trPr>
          <w:trHeight w:hRule="exact" w:val="3716"/>
        </w:trPr>
        <w:tc>
          <w:tcPr>
            <w:tcW w:w="811" w:type="dxa"/>
            <w:vMerge/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proofErr w:type="spellEnd"/>
            <w:proofErr w:type="gram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просмот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телеуро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ков)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к уроку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(анализ</w:t>
            </w:r>
            <w:proofErr w:type="gram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материалов,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предложенн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 </w:t>
            </w: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ОО)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(анализ</w:t>
            </w:r>
            <w:proofErr w:type="gram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proofErr w:type="spellEnd"/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вия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проверенн</w:t>
            </w:r>
            <w:proofErr w:type="spellEnd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proofErr w:type="gramEnd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 xml:space="preserve"> работ и отметок во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временно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1D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444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предмету (в том числе работа с родителями (законными представителями) (количество проведенных консультаций)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C00" w:rsidRPr="00104449" w:rsidTr="00100C00">
        <w:trPr>
          <w:trHeight w:hRule="exact" w:val="293"/>
        </w:trPr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C00" w:rsidRPr="00104449" w:rsidTr="00100C00">
        <w:trPr>
          <w:trHeight w:hRule="exact" w:val="298"/>
        </w:trPr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C00" w:rsidRPr="00104449" w:rsidTr="00100C00">
        <w:trPr>
          <w:trHeight w:hRule="exact" w:val="312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C00" w:rsidRPr="00104449" w:rsidRDefault="00100C00" w:rsidP="0010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32D" w:rsidRPr="00104449" w:rsidRDefault="001B1529" w:rsidP="001044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449">
        <w:rPr>
          <w:rFonts w:ascii="Times New Roman" w:hAnsi="Times New Roman" w:cs="Times New Roman"/>
          <w:sz w:val="28"/>
          <w:szCs w:val="28"/>
        </w:rPr>
        <w:t>Недел</w:t>
      </w:r>
      <w:r w:rsidR="00104449" w:rsidRPr="00104449">
        <w:rPr>
          <w:rFonts w:ascii="Times New Roman" w:hAnsi="Times New Roman" w:cs="Times New Roman"/>
          <w:sz w:val="28"/>
          <w:szCs w:val="28"/>
        </w:rPr>
        <w:t>я</w:t>
      </w:r>
      <w:r w:rsidR="00104449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04449" w:rsidRDefault="00104449"/>
    <w:p w:rsidR="00104449" w:rsidRDefault="00104449"/>
    <w:p w:rsidR="00104449" w:rsidRDefault="00104449">
      <w:pPr>
        <w:rPr>
          <w:sz w:val="2"/>
          <w:szCs w:val="2"/>
        </w:rPr>
      </w:pPr>
    </w:p>
    <w:p w:rsidR="002E132D" w:rsidRDefault="002E132D">
      <w:pPr>
        <w:rPr>
          <w:sz w:val="2"/>
          <w:szCs w:val="2"/>
        </w:rPr>
        <w:sectPr w:rsidR="002E132D">
          <w:headerReference w:type="default" r:id="rId8"/>
          <w:pgSz w:w="11900" w:h="16840"/>
          <w:pgMar w:top="1568" w:right="264" w:bottom="1568" w:left="193" w:header="0" w:footer="3" w:gutter="0"/>
          <w:pgNumType w:start="1"/>
          <w:cols w:space="720"/>
          <w:noEndnote/>
          <w:docGrid w:linePitch="360"/>
        </w:sectPr>
      </w:pPr>
    </w:p>
    <w:p w:rsidR="002E132D" w:rsidRDefault="001B1529">
      <w:pPr>
        <w:pStyle w:val="10"/>
        <w:keepNext/>
        <w:keepLines/>
        <w:shd w:val="clear" w:color="auto" w:fill="auto"/>
        <w:tabs>
          <w:tab w:val="left" w:leader="underscore" w:pos="7304"/>
        </w:tabs>
        <w:spacing w:after="320" w:line="288" w:lineRule="exact"/>
        <w:ind w:left="4160"/>
        <w:jc w:val="both"/>
      </w:pPr>
      <w:bookmarkStart w:id="1" w:name="bookmark1"/>
      <w:r>
        <w:lastRenderedPageBreak/>
        <w:t>Временный журнал</w:t>
      </w:r>
      <w:r>
        <w:tab/>
        <w:t>класса</w:t>
      </w:r>
      <w:bookmarkEnd w:id="1"/>
    </w:p>
    <w:tbl>
      <w:tblPr>
        <w:tblpPr w:leftFromText="180" w:rightFromText="180" w:vertAnchor="text" w:horzAnchor="margin" w:tblpXSpec="center" w:tblpY="71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1963"/>
        <w:gridCol w:w="840"/>
        <w:gridCol w:w="840"/>
        <w:gridCol w:w="840"/>
        <w:gridCol w:w="845"/>
        <w:gridCol w:w="840"/>
        <w:gridCol w:w="840"/>
        <w:gridCol w:w="840"/>
        <w:gridCol w:w="854"/>
      </w:tblGrid>
      <w:tr w:rsidR="00C70070" w:rsidTr="00C70070">
        <w:trPr>
          <w:trHeight w:hRule="exact" w:val="34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left="360" w:firstLine="0"/>
            </w:pPr>
            <w:bookmarkStart w:id="2" w:name="bookmark2"/>
            <w:r>
              <w:rPr>
                <w:rStyle w:val="22"/>
              </w:rPr>
              <w:t>№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ФИО</w:t>
            </w:r>
          </w:p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обучающегося</w:t>
            </w:r>
          </w:p>
        </w:tc>
        <w:tc>
          <w:tcPr>
            <w:tcW w:w="67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даты занятий</w:t>
            </w:r>
          </w:p>
        </w:tc>
      </w:tr>
      <w:tr w:rsidR="00C70070" w:rsidTr="00C70070">
        <w:trPr>
          <w:trHeight w:hRule="exact" w:val="331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070" w:rsidRDefault="00C70070" w:rsidP="00C70070"/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C70070">
        <w:trPr>
          <w:trHeight w:hRule="exact" w:val="33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C70070">
        <w:trPr>
          <w:trHeight w:hRule="exact" w:val="33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left="360" w:firstLine="0"/>
            </w:pPr>
            <w:r>
              <w:rPr>
                <w:rStyle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C70070">
        <w:trPr>
          <w:trHeight w:hRule="exact" w:val="33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C70070">
        <w:trPr>
          <w:trHeight w:hRule="exact" w:val="33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left="360" w:firstLine="0"/>
            </w:pPr>
            <w:r>
              <w:rPr>
                <w:rStyle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C70070">
        <w:trPr>
          <w:trHeight w:hRule="exact" w:val="3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C70070">
        <w:trPr>
          <w:trHeight w:hRule="exact" w:val="33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C70070">
        <w:trPr>
          <w:trHeight w:hRule="exact" w:val="34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</w:tbl>
    <w:p w:rsidR="002E132D" w:rsidRPr="001278B6" w:rsidRDefault="001B1529">
      <w:pPr>
        <w:pStyle w:val="10"/>
        <w:keepNext/>
        <w:keepLines/>
        <w:shd w:val="clear" w:color="auto" w:fill="auto"/>
        <w:spacing w:line="288" w:lineRule="exact"/>
        <w:ind w:left="1520"/>
        <w:rPr>
          <w:color w:val="auto"/>
        </w:rPr>
      </w:pPr>
      <w:r>
        <w:t>Предмет</w:t>
      </w:r>
      <w:bookmarkEnd w:id="2"/>
      <w:r w:rsidR="001278B6" w:rsidRPr="001278B6">
        <w:rPr>
          <w:color w:val="auto"/>
        </w:rPr>
        <w:t>____</w:t>
      </w:r>
      <w:r w:rsidR="00C70070" w:rsidRPr="001278B6">
        <w:rPr>
          <w:color w:val="auto"/>
        </w:rPr>
        <w:t>____________________________</w:t>
      </w:r>
    </w:p>
    <w:p w:rsidR="00C70070" w:rsidRPr="001278B6" w:rsidRDefault="00C70070">
      <w:pPr>
        <w:pStyle w:val="10"/>
        <w:keepNext/>
        <w:keepLines/>
        <w:shd w:val="clear" w:color="auto" w:fill="auto"/>
        <w:spacing w:line="288" w:lineRule="exact"/>
        <w:ind w:left="1520"/>
        <w:rPr>
          <w:color w:val="auto"/>
        </w:rPr>
      </w:pPr>
      <w:r w:rsidRPr="001278B6">
        <w:rPr>
          <w:color w:val="auto"/>
        </w:rPr>
        <w:t>Учитель</w:t>
      </w:r>
      <w:r w:rsidR="001278B6" w:rsidRPr="001278B6">
        <w:rPr>
          <w:color w:val="auto"/>
        </w:rPr>
        <w:t>______</w:t>
      </w:r>
    </w:p>
    <w:p w:rsidR="002E132D" w:rsidRDefault="002E132D">
      <w:pPr>
        <w:spacing w:line="560" w:lineRule="exact"/>
      </w:pPr>
    </w:p>
    <w:p w:rsidR="002E132D" w:rsidRDefault="002E132D">
      <w:pPr>
        <w:framePr w:w="9586" w:wrap="notBeside" w:vAnchor="text" w:hAnchor="text" w:xAlign="right" w:y="1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91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78"/>
        <w:gridCol w:w="5914"/>
        <w:gridCol w:w="2194"/>
      </w:tblGrid>
      <w:tr w:rsidR="00C70070" w:rsidTr="00C70070">
        <w:trPr>
          <w:trHeight w:hRule="exact" w:val="65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даты</w:t>
            </w:r>
          </w:p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left="280" w:firstLine="0"/>
            </w:pPr>
            <w:r>
              <w:rPr>
                <w:rStyle w:val="22"/>
              </w:rPr>
              <w:t>занятий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темы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домашнее</w:t>
            </w:r>
          </w:p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  <w:jc w:val="center"/>
            </w:pPr>
            <w:r>
              <w:rPr>
                <w:rStyle w:val="22"/>
              </w:rPr>
              <w:t>задание</w:t>
            </w:r>
          </w:p>
        </w:tc>
      </w:tr>
      <w:tr w:rsidR="00C70070" w:rsidTr="00C70070">
        <w:trPr>
          <w:trHeight w:hRule="exact" w:val="65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Д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1278B6">
        <w:trPr>
          <w:trHeight w:hRule="exact" w:val="3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Д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1278B6">
        <w:trPr>
          <w:trHeight w:hRule="exact" w:val="33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Д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1278B6">
        <w:trPr>
          <w:trHeight w:hRule="exact" w:val="3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Д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1278B6">
        <w:trPr>
          <w:trHeight w:hRule="exact" w:val="3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Д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1278B6">
        <w:trPr>
          <w:trHeight w:hRule="exact" w:val="3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Д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  <w:tr w:rsidR="00C70070" w:rsidTr="00C70070">
        <w:trPr>
          <w:trHeight w:hRule="exact" w:val="34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070" w:rsidRDefault="00C70070" w:rsidP="00C70070">
            <w:pPr>
              <w:pStyle w:val="20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Д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070" w:rsidRDefault="00C70070" w:rsidP="00C70070">
            <w:pPr>
              <w:rPr>
                <w:sz w:val="10"/>
                <w:szCs w:val="10"/>
              </w:rPr>
            </w:pPr>
          </w:p>
        </w:tc>
      </w:tr>
    </w:tbl>
    <w:p w:rsidR="002E132D" w:rsidRDefault="002E132D">
      <w:pPr>
        <w:rPr>
          <w:sz w:val="2"/>
          <w:szCs w:val="2"/>
        </w:rPr>
      </w:pPr>
    </w:p>
    <w:p w:rsidR="002E132D" w:rsidRDefault="002E132D">
      <w:pPr>
        <w:rPr>
          <w:sz w:val="2"/>
          <w:szCs w:val="2"/>
        </w:rPr>
        <w:sectPr w:rsidR="002E132D">
          <w:pgSz w:w="11900" w:h="16840"/>
          <w:pgMar w:top="2666" w:right="264" w:bottom="2666" w:left="193" w:header="0" w:footer="3" w:gutter="0"/>
          <w:cols w:space="720"/>
          <w:noEndnote/>
          <w:docGrid w:linePitch="360"/>
        </w:sectPr>
      </w:pPr>
    </w:p>
    <w:p w:rsidR="002E132D" w:rsidRPr="001278B6" w:rsidRDefault="001B1529" w:rsidP="00127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1278B6"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Еженедельные сведения о</w:t>
      </w:r>
      <w:bookmarkEnd w:id="3"/>
    </w:p>
    <w:p w:rsidR="001278B6" w:rsidRDefault="001B1529" w:rsidP="00127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8B6">
        <w:rPr>
          <w:rFonts w:ascii="Times New Roman" w:hAnsi="Times New Roman" w:cs="Times New Roman"/>
          <w:b/>
          <w:sz w:val="28"/>
          <w:szCs w:val="28"/>
        </w:rPr>
        <w:t xml:space="preserve">деятельности классного руководителя в условиях обучения </w:t>
      </w:r>
      <w:proofErr w:type="gramStart"/>
      <w:r w:rsidRPr="001278B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278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132D" w:rsidRPr="001278B6" w:rsidRDefault="001B1529" w:rsidP="00127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8B6">
        <w:rPr>
          <w:rFonts w:ascii="Times New Roman" w:hAnsi="Times New Roman" w:cs="Times New Roman"/>
          <w:b/>
          <w:sz w:val="28"/>
          <w:szCs w:val="28"/>
        </w:rPr>
        <w:t>удаленном</w:t>
      </w:r>
      <w:r w:rsidR="001278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278B6">
        <w:rPr>
          <w:rFonts w:ascii="Times New Roman" w:hAnsi="Times New Roman" w:cs="Times New Roman"/>
          <w:b/>
          <w:sz w:val="28"/>
          <w:szCs w:val="28"/>
        </w:rPr>
        <w:t>режиме</w:t>
      </w:r>
      <w:proofErr w:type="gramEnd"/>
    </w:p>
    <w:p w:rsidR="001278B6" w:rsidRPr="001278B6" w:rsidRDefault="001278B6" w:rsidP="001278B6">
      <w:pPr>
        <w:rPr>
          <w:rFonts w:ascii="Times New Roman" w:hAnsi="Times New Roman" w:cs="Times New Roman"/>
          <w:sz w:val="28"/>
          <w:szCs w:val="28"/>
        </w:rPr>
      </w:pPr>
      <w:bookmarkStart w:id="4" w:name="bookmark4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1529" w:rsidRPr="001278B6">
        <w:rPr>
          <w:rFonts w:ascii="Times New Roman" w:hAnsi="Times New Roman" w:cs="Times New Roman"/>
          <w:sz w:val="28"/>
          <w:szCs w:val="28"/>
        </w:rPr>
        <w:t>ФИО классного руководителя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E132D" w:rsidRPr="001278B6" w:rsidRDefault="001278B6" w:rsidP="001278B6">
      <w:pPr>
        <w:rPr>
          <w:rFonts w:ascii="Times New Roman" w:hAnsi="Times New Roman" w:cs="Times New Roman"/>
          <w:sz w:val="28"/>
          <w:szCs w:val="28"/>
        </w:rPr>
      </w:pPr>
      <w:r w:rsidRPr="001278B6">
        <w:rPr>
          <w:rFonts w:ascii="Times New Roman" w:hAnsi="Times New Roman" w:cs="Times New Roman"/>
          <w:sz w:val="28"/>
          <w:szCs w:val="28"/>
        </w:rPr>
        <w:t xml:space="preserve">      </w:t>
      </w:r>
      <w:r w:rsidR="001B1529" w:rsidRPr="001278B6">
        <w:rPr>
          <w:rFonts w:ascii="Times New Roman" w:hAnsi="Times New Roman" w:cs="Times New Roman"/>
          <w:sz w:val="28"/>
          <w:szCs w:val="28"/>
        </w:rPr>
        <w:t xml:space="preserve"> Класс</w:t>
      </w:r>
      <w:bookmarkEnd w:id="4"/>
      <w:r>
        <w:rPr>
          <w:rFonts w:ascii="Times New Roman" w:hAnsi="Times New Roman" w:cs="Times New Roman"/>
          <w:sz w:val="28"/>
          <w:szCs w:val="28"/>
        </w:rPr>
        <w:t>____</w:t>
      </w:r>
    </w:p>
    <w:p w:rsidR="002E132D" w:rsidRDefault="001278B6" w:rsidP="00127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1529" w:rsidRPr="001278B6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278B6" w:rsidRPr="001278B6" w:rsidRDefault="001278B6" w:rsidP="001278B6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52"/>
        <w:gridCol w:w="1426"/>
        <w:gridCol w:w="1493"/>
        <w:gridCol w:w="1358"/>
        <w:gridCol w:w="3806"/>
      </w:tblGrid>
      <w:tr w:rsidR="002E132D">
        <w:trPr>
          <w:trHeight w:hRule="exact" w:val="566"/>
          <w:jc w:val="center"/>
        </w:trPr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2"/>
              </w:rPr>
              <w:t>Содержание работы классного руководителя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2"/>
              </w:rPr>
              <w:t>Числовые показатели работы классного руководителя</w:t>
            </w:r>
          </w:p>
        </w:tc>
      </w:tr>
      <w:tr w:rsidR="002E132D">
        <w:trPr>
          <w:trHeight w:hRule="exact" w:val="840"/>
          <w:jc w:val="center"/>
        </w:trPr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right="180" w:firstLine="0"/>
              <w:jc w:val="right"/>
            </w:pPr>
            <w:r>
              <w:rPr>
                <w:rStyle w:val="22"/>
              </w:rPr>
              <w:t xml:space="preserve">Охват </w:t>
            </w:r>
            <w:proofErr w:type="spellStart"/>
            <w:proofErr w:type="gramStart"/>
            <w:r>
              <w:rPr>
                <w:rStyle w:val="22"/>
              </w:rPr>
              <w:t>обучающи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хся</w:t>
            </w:r>
            <w:proofErr w:type="spellEnd"/>
            <w:proofErr w:type="gramEnd"/>
            <w:r>
              <w:rPr>
                <w:rStyle w:val="22"/>
              </w:rPr>
              <w:t xml:space="preserve"> (чел.)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right="180" w:firstLine="0"/>
              <w:jc w:val="right"/>
            </w:pPr>
            <w:r>
              <w:rPr>
                <w:rStyle w:val="22"/>
              </w:rPr>
              <w:t>Охват</w:t>
            </w:r>
          </w:p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right="180" w:firstLine="0"/>
              <w:jc w:val="right"/>
            </w:pPr>
            <w:r>
              <w:rPr>
                <w:rStyle w:val="22"/>
              </w:rPr>
              <w:t>родителей</w:t>
            </w:r>
          </w:p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right="180" w:firstLine="0"/>
              <w:jc w:val="right"/>
            </w:pPr>
            <w:r>
              <w:rPr>
                <w:rStyle w:val="22"/>
              </w:rPr>
              <w:t>(чел.)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right="180" w:firstLine="0"/>
              <w:jc w:val="right"/>
            </w:pPr>
            <w:r>
              <w:rPr>
                <w:rStyle w:val="22"/>
              </w:rPr>
              <w:t>Охват</w:t>
            </w:r>
          </w:p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right="180" w:firstLine="0"/>
              <w:jc w:val="right"/>
            </w:pPr>
            <w:r>
              <w:rPr>
                <w:rStyle w:val="22"/>
              </w:rPr>
              <w:t>учителей</w:t>
            </w:r>
          </w:p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right="180" w:firstLine="0"/>
              <w:jc w:val="right"/>
            </w:pPr>
            <w:r>
              <w:rPr>
                <w:rStyle w:val="22"/>
              </w:rPr>
              <w:t>(чел.)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310" w:lineRule="exact"/>
              <w:ind w:firstLine="0"/>
            </w:pPr>
            <w:r>
              <w:rPr>
                <w:rStyle w:val="22"/>
              </w:rPr>
              <w:t>продолжительность работы</w:t>
            </w:r>
          </w:p>
        </w:tc>
      </w:tr>
      <w:tr w:rsidR="002E132D">
        <w:trPr>
          <w:trHeight w:hRule="exact" w:val="1296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32D" w:rsidRDefault="001B1529" w:rsidP="001278B6">
            <w:pPr>
              <w:pStyle w:val="20"/>
              <w:framePr w:w="10435" w:wrap="notBeside" w:vAnchor="text" w:hAnchor="text" w:xAlign="center" w:y="1"/>
              <w:shd w:val="clear" w:color="auto" w:fill="auto"/>
              <w:spacing w:after="320" w:line="310" w:lineRule="exact"/>
              <w:ind w:firstLine="0"/>
            </w:pPr>
            <w:r>
              <w:rPr>
                <w:rStyle w:val="22"/>
              </w:rPr>
              <w:t>Информационно</w:t>
            </w:r>
            <w:r w:rsidR="001278B6">
              <w:t>-</w:t>
            </w:r>
            <w:r>
              <w:rPr>
                <w:rStyle w:val="22"/>
              </w:rPr>
              <w:t>разъяснительная</w:t>
            </w:r>
            <w:r w:rsidR="001278B6">
              <w:t xml:space="preserve"> </w:t>
            </w:r>
            <w:r>
              <w:rPr>
                <w:rStyle w:val="22"/>
              </w:rPr>
              <w:t>работа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132D">
        <w:trPr>
          <w:trHeight w:hRule="exact" w:val="2909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2"/>
              </w:rPr>
              <w:t>Индивидуальные собеседования с учителями, работающими в классе, по координации обучения в удаленном режиме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132D">
        <w:trPr>
          <w:trHeight w:hRule="exact" w:val="2918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132D" w:rsidRDefault="001B1529">
            <w:pPr>
              <w:pStyle w:val="20"/>
              <w:framePr w:w="1043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2"/>
              </w:rPr>
              <w:t>Взаимодействие с родителями и обучающимися по сбору оперативной информации (по запросу администрации ОО)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32D" w:rsidRDefault="002E132D">
            <w:pPr>
              <w:framePr w:w="104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E132D" w:rsidRDefault="002E132D">
      <w:pPr>
        <w:framePr w:w="10435" w:wrap="notBeside" w:vAnchor="text" w:hAnchor="text" w:xAlign="center" w:y="1"/>
        <w:rPr>
          <w:sz w:val="2"/>
          <w:szCs w:val="2"/>
        </w:rPr>
      </w:pPr>
    </w:p>
    <w:p w:rsidR="002E132D" w:rsidRDefault="002E132D">
      <w:pPr>
        <w:rPr>
          <w:sz w:val="2"/>
          <w:szCs w:val="2"/>
        </w:rPr>
      </w:pPr>
    </w:p>
    <w:p w:rsidR="002E132D" w:rsidRDefault="002E132D">
      <w:pPr>
        <w:rPr>
          <w:sz w:val="2"/>
          <w:szCs w:val="2"/>
        </w:rPr>
      </w:pPr>
    </w:p>
    <w:sectPr w:rsidR="002E132D" w:rsidSect="002E132D">
      <w:pgSz w:w="11900" w:h="16840"/>
      <w:pgMar w:top="2629" w:right="264" w:bottom="2629" w:left="1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8C" w:rsidRDefault="000A028C" w:rsidP="002E132D">
      <w:r>
        <w:separator/>
      </w:r>
    </w:p>
  </w:endnote>
  <w:endnote w:type="continuationSeparator" w:id="0">
    <w:p w:rsidR="000A028C" w:rsidRDefault="000A028C" w:rsidP="002E1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8C" w:rsidRDefault="000A028C"/>
  </w:footnote>
  <w:footnote w:type="continuationSeparator" w:id="0">
    <w:p w:rsidR="000A028C" w:rsidRDefault="000A02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2D" w:rsidRDefault="003020CF">
    <w:pPr>
      <w:rPr>
        <w:sz w:val="2"/>
        <w:szCs w:val="2"/>
      </w:rPr>
    </w:pPr>
    <w:r w:rsidRPr="003020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9.15pt;margin-top:60.05pt;width:89.75pt;height:12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E132D" w:rsidRDefault="001B1529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  <w:b/>
                    <w:bCs/>
                  </w:rPr>
                  <w:t xml:space="preserve">Приложение </w:t>
                </w:r>
                <w:fldSimple w:instr=" PAGE \* MERGEFORMAT ">
                  <w:r w:rsidR="00EE4E5B" w:rsidRPr="00EE4E5B">
                    <w:rPr>
                      <w:rStyle w:val="a5"/>
                      <w:b/>
                      <w:bCs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BBE"/>
    <w:multiLevelType w:val="multilevel"/>
    <w:tmpl w:val="A83801E6"/>
    <w:lvl w:ilvl="0">
      <w:start w:val="5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B562F"/>
    <w:multiLevelType w:val="multilevel"/>
    <w:tmpl w:val="33B4E3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4553BB"/>
    <w:multiLevelType w:val="multilevel"/>
    <w:tmpl w:val="E5AA6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B327B0"/>
    <w:multiLevelType w:val="multilevel"/>
    <w:tmpl w:val="F2FA1C7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E132D"/>
    <w:rsid w:val="000A028C"/>
    <w:rsid w:val="00100C00"/>
    <w:rsid w:val="00104449"/>
    <w:rsid w:val="001278B6"/>
    <w:rsid w:val="001B1529"/>
    <w:rsid w:val="001B7D57"/>
    <w:rsid w:val="001D0C82"/>
    <w:rsid w:val="001F7838"/>
    <w:rsid w:val="002E132D"/>
    <w:rsid w:val="003020CF"/>
    <w:rsid w:val="003B2EE7"/>
    <w:rsid w:val="0043551D"/>
    <w:rsid w:val="00687168"/>
    <w:rsid w:val="00742B63"/>
    <w:rsid w:val="008E6BE6"/>
    <w:rsid w:val="009B5494"/>
    <w:rsid w:val="009E7353"/>
    <w:rsid w:val="00C551DA"/>
    <w:rsid w:val="00C70070"/>
    <w:rsid w:val="00C95C63"/>
    <w:rsid w:val="00D47AD3"/>
    <w:rsid w:val="00E0578D"/>
    <w:rsid w:val="00E8675B"/>
    <w:rsid w:val="00EE4E5B"/>
    <w:rsid w:val="00FB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3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1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E132D"/>
    <w:rPr>
      <w:color w:val="44474B"/>
      <w:spacing w:val="0"/>
      <w:w w:val="100"/>
      <w:position w:val="0"/>
      <w:lang w:val="ru-RU" w:eastAsia="ru-RU" w:bidi="ru-RU"/>
    </w:rPr>
  </w:style>
  <w:style w:type="character" w:customStyle="1" w:styleId="2Gulim11pt">
    <w:name w:val="Основной текст (2) + Gulim;11 pt"/>
    <w:basedOn w:val="2"/>
    <w:rsid w:val="002E132D"/>
    <w:rPr>
      <w:rFonts w:ascii="Gulim" w:eastAsia="Gulim" w:hAnsi="Gulim" w:cs="Gulim"/>
      <w:color w:val="44474B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E1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2E132D"/>
    <w:rPr>
      <w:color w:val="44474B"/>
      <w:spacing w:val="0"/>
      <w:w w:val="100"/>
      <w:position w:val="0"/>
      <w:lang w:val="ru-RU" w:eastAsia="ru-RU" w:bidi="ru-RU"/>
    </w:rPr>
  </w:style>
  <w:style w:type="character" w:customStyle="1" w:styleId="3Candara17pt">
    <w:name w:val="Основной текст (3) + Candara;17 pt"/>
    <w:basedOn w:val="3"/>
    <w:rsid w:val="002E132D"/>
    <w:rPr>
      <w:rFonts w:ascii="Candara" w:eastAsia="Candara" w:hAnsi="Candara" w:cs="Candara"/>
      <w:b/>
      <w:bCs/>
      <w:color w:val="44474B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2E132D"/>
    <w:rPr>
      <w:b/>
      <w:bCs/>
      <w:color w:val="44474B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2E1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sid w:val="002E1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3"/>
    <w:rsid w:val="002E13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E1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2E13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2E1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2E132D"/>
    <w:pPr>
      <w:shd w:val="clear" w:color="auto" w:fill="FFFFFF"/>
      <w:spacing w:after="680" w:line="355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E132D"/>
    <w:pPr>
      <w:shd w:val="clear" w:color="auto" w:fill="FFFFFF"/>
      <w:spacing w:before="680" w:line="36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2E132D"/>
    <w:pPr>
      <w:shd w:val="clear" w:color="auto" w:fill="FFFFFF"/>
      <w:spacing w:line="499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Колонтитул"/>
    <w:basedOn w:val="a"/>
    <w:link w:val="a3"/>
    <w:rsid w:val="002E132D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E132D"/>
    <w:pPr>
      <w:shd w:val="clear" w:color="auto" w:fill="FFFFFF"/>
      <w:spacing w:line="49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2E132D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15</cp:revision>
  <dcterms:created xsi:type="dcterms:W3CDTF">2020-04-29T16:17:00Z</dcterms:created>
  <dcterms:modified xsi:type="dcterms:W3CDTF">2021-11-13T06:31:00Z</dcterms:modified>
</cp:coreProperties>
</file>