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 </w:t>
      </w:r>
      <w:r w:rsidR="00B15727">
        <w:rPr>
          <w:rFonts w:ascii="Times New Roman" w:hAnsi="Times New Roman"/>
          <w:sz w:val="24"/>
          <w:szCs w:val="24"/>
          <w:lang w:eastAsia="ru-RU"/>
        </w:rPr>
        <w:t>13. 07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C613D9">
        <w:rPr>
          <w:rFonts w:ascii="Times New Roman" w:hAnsi="Times New Roman"/>
          <w:sz w:val="24"/>
          <w:szCs w:val="24"/>
          <w:lang w:eastAsia="ru-RU"/>
        </w:rPr>
        <w:t xml:space="preserve"> по 10.08.2023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"/>
        <w:gridCol w:w="1791"/>
        <w:gridCol w:w="4189"/>
        <w:gridCol w:w="2899"/>
      </w:tblGrid>
      <w:tr w:rsidR="009F79E9" w:rsidRPr="004C03E3" w:rsidTr="00C613D9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6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C613D9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7704AF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На базе Центра образования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технологической направленностей "Точка роста" прошло занятие в «Школе светофорных наук». Провели 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увлекательную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экспромт-программу «В мире дорожных знаков». В ходе мероприятия была продемонстрирована презентация на интерактивном дисплее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  Воспитатели приготовили загадки о транспорте и дорожных знаках, повторили Правила дорожного движения, в практическом занятии дети  смогли верно и без ошибок перейти дорогу по пешеходному переходу. </w:t>
            </w:r>
          </w:p>
        </w:tc>
        <w:tc>
          <w:tcPr>
            <w:tcW w:w="3530" w:type="dxa"/>
          </w:tcPr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E65AE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https://vk.com/id711570074 -335</w:t>
              </w:r>
            </w:hyperlink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</w:pPr>
            <w:hyperlink r:id="rId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E30C29" w:rsidRDefault="00E30C29" w:rsidP="00E30C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15727" w:rsidRPr="00AA5083" w:rsidTr="00C613D9">
        <w:tc>
          <w:tcPr>
            <w:tcW w:w="534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15727" w:rsidRDefault="007704AF" w:rsidP="00B1572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Воспитанники оздоровительного лагеря с дневным пребыванием детей "Солнышко" МКОУ СОШ 16 аул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посетили Центр образования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технологической направленности, в кабинете биологии  ребятам продемонстрировали учебные гербарии и  различные экспонатами.</w:t>
            </w:r>
          </w:p>
        </w:tc>
        <w:tc>
          <w:tcPr>
            <w:tcW w:w="3530" w:type="dxa"/>
          </w:tcPr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E65AE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https://vk.com/id711570074 -336</w:t>
              </w:r>
            </w:hyperlink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727" w:rsidRPr="00AA5083" w:rsidTr="00C613D9">
        <w:tc>
          <w:tcPr>
            <w:tcW w:w="534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15727" w:rsidRDefault="007704AF" w:rsidP="00B1572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17 июля -  тематический день был посвящен Дню науки. Преподаватель - организатор физики центра образования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технологической направленностей «Точка роста»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Равшан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Меглигереевич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организовал  тематический час в кабинете физики на тему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«Знания – это сила и уверенность». Это был очень увлекательный час  опытов  и экспериментов. Одним  из самых интересных и занимательных дел для детей всегда было экспериментирование.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Равшан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Меглигереевич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продемонстрировал  опыты: «Овощной гальванический элемент», «Несгорающая бумага», «Опыты с применением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электрофорной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 машины», «Действие атмосферного давления». Совместно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с детьми преподаватель провёл лабораторные практикумы « Сборка электрической цепи. Изменение силы тока и яркости свечения лампочки с помощью реостата», « Измерение массы тела на рычажных весах», «Получение изображения с помощью линзы».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Ребята  узнали много нового и интересного. В ходе опытов они  познакомились с некоторыми свойствами воздуха, света и воды, самостоятельно провели несложные эксперименты с использованием  оборудования «Точки роста», на практике узнали первые основы физики.  Итог дня – хорошее настроение от познания нового, совместной деятельности и общения. Затем посмотрели фильм «Зоопарк на орбите».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      С уверенностью можно сказать, что  «Познавательный час опытов и экспериментов» прошел успешно  и результативно! Ребята с удовольствием изучали науку через опыты и эксперименты.</w:t>
            </w:r>
          </w:p>
        </w:tc>
        <w:tc>
          <w:tcPr>
            <w:tcW w:w="3530" w:type="dxa"/>
          </w:tcPr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65AE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https://vk.com/id711570074 -337</w:t>
              </w:r>
            </w:hyperlink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C35" w:rsidRPr="00AA5083" w:rsidTr="00C613D9">
        <w:tc>
          <w:tcPr>
            <w:tcW w:w="534" w:type="dxa"/>
          </w:tcPr>
          <w:p w:rsidR="00395C35" w:rsidRPr="00B15727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Pr="00B15727" w:rsidRDefault="007704AF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У каждого народа есть свои культурные традиции, которые чтят и передают из поколения в поколение. В СДК аула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  организовали экскурсию  по этнографическому музею татарского быта.  В музее  представлены предметы старины, быта и ремесла, которыми пользовались татары несколько десятков лет назад. Методист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Бектурдыева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,Х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  рассказала и наглядно показала детям, как жили татары в далёкие времена и чем они занимались. Многие экспонаты музея татарского быта и ремесла подарены жителями аула. Посещая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музей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дети  заинтересовались историей своих предков и остались  довольными. Через живое прикосновение к культуре наших предков, прививается любовь к Родине, к творчеству.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Воспитанник оздоровительного лагеря с дневным пребыванием "Солнышко" и внеурочной деятельности по биологии "Чудеса науки и природы" центра образования естественно - научной и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технологической направленностей "Точка роста"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Иналь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рассказал ребятам о своем исследовании "Живая вода".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</w:tc>
        <w:tc>
          <w:tcPr>
            <w:tcW w:w="3530" w:type="dxa"/>
          </w:tcPr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E65AE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https://vk.com/id711570074 -338</w:t>
              </w:r>
            </w:hyperlink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04AF" w:rsidRDefault="007704AF" w:rsidP="007704AF">
            <w:pPr>
              <w:autoSpaceDE w:val="0"/>
              <w:autoSpaceDN w:val="0"/>
              <w:adjustRightInd w:val="0"/>
              <w:spacing w:after="0" w:line="240" w:lineRule="auto"/>
            </w:pPr>
            <w:hyperlink r:id="rId1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C35" w:rsidRPr="00AA5083" w:rsidTr="00C613D9">
        <w:tc>
          <w:tcPr>
            <w:tcW w:w="534" w:type="dxa"/>
          </w:tcPr>
          <w:p w:rsidR="00395C35" w:rsidRPr="00B15727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60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C613D9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День Музеев </w:t>
            </w:r>
          </w:p>
        </w:tc>
        <w:tc>
          <w:tcPr>
            <w:tcW w:w="3530" w:type="dxa"/>
          </w:tcPr>
          <w:p w:rsidR="00395C35" w:rsidRDefault="00C613D9" w:rsidP="00395C35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Pr="00E65AE0">
                <w:rPr>
                  <w:rStyle w:val="a3"/>
                </w:rPr>
                <w:t>https://barhanchak.stavropolschool.ru/?section_id=318</w:t>
              </w:r>
            </w:hyperlink>
          </w:p>
          <w:p w:rsidR="00C613D9" w:rsidRDefault="00C613D9" w:rsidP="00395C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95C35" w:rsidRPr="00AA5083" w:rsidTr="00C613D9">
        <w:tc>
          <w:tcPr>
            <w:tcW w:w="534" w:type="dxa"/>
          </w:tcPr>
          <w:p w:rsidR="00395C35" w:rsidRPr="009E1AF0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60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C613D9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День ДПС</w:t>
            </w:r>
          </w:p>
        </w:tc>
        <w:tc>
          <w:tcPr>
            <w:tcW w:w="3530" w:type="dxa"/>
          </w:tcPr>
          <w:p w:rsidR="00395C35" w:rsidRDefault="00C613D9" w:rsidP="00395C35">
            <w:pPr>
              <w:autoSpaceDE w:val="0"/>
              <w:autoSpaceDN w:val="0"/>
              <w:adjustRightInd w:val="0"/>
              <w:spacing w:after="0" w:line="240" w:lineRule="auto"/>
            </w:pPr>
            <w:hyperlink r:id="rId13" w:history="1">
              <w:r w:rsidRPr="00E65AE0">
                <w:rPr>
                  <w:rStyle w:val="a3"/>
                </w:rPr>
                <w:t>https://barhanchak.stavropolschool.ru/?section_id=318</w:t>
              </w:r>
            </w:hyperlink>
          </w:p>
          <w:p w:rsidR="00C613D9" w:rsidRDefault="00C613D9" w:rsidP="00395C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95C35" w:rsidRPr="00AA5083" w:rsidTr="00C613D9">
        <w:tc>
          <w:tcPr>
            <w:tcW w:w="534" w:type="dxa"/>
          </w:tcPr>
          <w:p w:rsidR="00395C35" w:rsidRPr="009E1AF0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60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C613D9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613D9">
              <w:rPr>
                <w:rFonts w:ascii="Arial" w:hAnsi="Arial" w:cs="Arial"/>
                <w:color w:val="000000"/>
                <w:shd w:val="clear" w:color="auto" w:fill="FFFFFF"/>
              </w:rPr>
              <w:t>« День памяти детей-жертв войны в Донбассе»</w:t>
            </w:r>
          </w:p>
        </w:tc>
        <w:tc>
          <w:tcPr>
            <w:tcW w:w="3530" w:type="dxa"/>
          </w:tcPr>
          <w:p w:rsidR="00395C35" w:rsidRDefault="00C613D9" w:rsidP="00395C35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E65AE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https://barhanchak.stavropolschool.ru/?section_id=318</w:t>
              </w:r>
            </w:hyperlink>
          </w:p>
          <w:p w:rsidR="00C613D9" w:rsidRPr="00B754D9" w:rsidRDefault="00C613D9" w:rsidP="0039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17C" w:rsidRDefault="009B417C" w:rsidP="009B417C"/>
    <w:p w:rsidR="008B2744" w:rsidRPr="00B25DE4" w:rsidRDefault="009B417C" w:rsidP="009B417C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B25DE4">
        <w:rPr>
          <w:rFonts w:ascii="Times New Roman" w:hAnsi="Times New Roman"/>
          <w:sz w:val="24"/>
          <w:szCs w:val="24"/>
        </w:rPr>
        <w:t>Врио</w:t>
      </w:r>
      <w:proofErr w:type="spellEnd"/>
      <w:r w:rsidRPr="00B25DE4">
        <w:rPr>
          <w:rFonts w:ascii="Times New Roman" w:hAnsi="Times New Roman"/>
          <w:sz w:val="24"/>
          <w:szCs w:val="24"/>
        </w:rPr>
        <w:t xml:space="preserve"> директора МКОУ СОШ №16                        Л.Р. Джанаева</w:t>
      </w:r>
    </w:p>
    <w:p w:rsidR="009B417C" w:rsidRPr="00B25DE4" w:rsidRDefault="009B417C" w:rsidP="009B417C">
      <w:pPr>
        <w:pStyle w:val="a6"/>
        <w:rPr>
          <w:rFonts w:ascii="Times New Roman" w:hAnsi="Times New Roman"/>
          <w:sz w:val="24"/>
          <w:szCs w:val="24"/>
        </w:rPr>
      </w:pPr>
      <w:r w:rsidRPr="00B25DE4">
        <w:rPr>
          <w:rFonts w:ascii="Times New Roman" w:hAnsi="Times New Roman"/>
          <w:sz w:val="24"/>
          <w:szCs w:val="24"/>
        </w:rPr>
        <w:t xml:space="preserve">а. Малый </w:t>
      </w:r>
      <w:proofErr w:type="spellStart"/>
      <w:r w:rsidRPr="00B25DE4">
        <w:rPr>
          <w:rFonts w:ascii="Times New Roman" w:hAnsi="Times New Roman"/>
          <w:sz w:val="24"/>
          <w:szCs w:val="24"/>
        </w:rPr>
        <w:t>Барханчак</w:t>
      </w:r>
      <w:proofErr w:type="spellEnd"/>
      <w:r w:rsidRPr="00B25DE4">
        <w:rPr>
          <w:rFonts w:ascii="Times New Roman" w:hAnsi="Times New Roman"/>
          <w:sz w:val="24"/>
          <w:szCs w:val="24"/>
        </w:rPr>
        <w:t xml:space="preserve"> </w:t>
      </w:r>
    </w:p>
    <w:sectPr w:rsidR="009B417C" w:rsidRPr="00B25DE4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B6B3A"/>
    <w:rsid w:val="001C29A1"/>
    <w:rsid w:val="001C6615"/>
    <w:rsid w:val="00200E6B"/>
    <w:rsid w:val="00226A5C"/>
    <w:rsid w:val="00241C41"/>
    <w:rsid w:val="00280BF4"/>
    <w:rsid w:val="00395C35"/>
    <w:rsid w:val="003F4796"/>
    <w:rsid w:val="00416F58"/>
    <w:rsid w:val="00472C15"/>
    <w:rsid w:val="00477892"/>
    <w:rsid w:val="004B7718"/>
    <w:rsid w:val="00524E2C"/>
    <w:rsid w:val="005273F7"/>
    <w:rsid w:val="005A1F6C"/>
    <w:rsid w:val="005A2BF1"/>
    <w:rsid w:val="005C08ED"/>
    <w:rsid w:val="005E37ED"/>
    <w:rsid w:val="005F4014"/>
    <w:rsid w:val="00647576"/>
    <w:rsid w:val="00656F70"/>
    <w:rsid w:val="00663774"/>
    <w:rsid w:val="00683DAE"/>
    <w:rsid w:val="006C3A8B"/>
    <w:rsid w:val="00705451"/>
    <w:rsid w:val="00705879"/>
    <w:rsid w:val="00722D91"/>
    <w:rsid w:val="00726582"/>
    <w:rsid w:val="007704AF"/>
    <w:rsid w:val="00776D86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E11E7"/>
    <w:rsid w:val="00AF7897"/>
    <w:rsid w:val="00B15727"/>
    <w:rsid w:val="00B169E3"/>
    <w:rsid w:val="00B25DE4"/>
    <w:rsid w:val="00B32DAF"/>
    <w:rsid w:val="00B65F3C"/>
    <w:rsid w:val="00B754D9"/>
    <w:rsid w:val="00BF083A"/>
    <w:rsid w:val="00BF11BD"/>
    <w:rsid w:val="00C54595"/>
    <w:rsid w:val="00C547FB"/>
    <w:rsid w:val="00C613D9"/>
    <w:rsid w:val="00C8479C"/>
    <w:rsid w:val="00CC6C44"/>
    <w:rsid w:val="00CD7288"/>
    <w:rsid w:val="00D274F0"/>
    <w:rsid w:val="00E30C29"/>
    <w:rsid w:val="00E61444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570074%20-337" TargetMode="External"/><Relationship Id="rId13" Type="http://schemas.openxmlformats.org/officeDocument/2006/relationships/hyperlink" Target="https://barhanchak.stavropolschool.ru/?section_id=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barhanchak.stavropolschool.ru/?section_id=3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711570074%20-336" TargetMode="External"/><Relationship Id="rId11" Type="http://schemas.openxmlformats.org/officeDocument/2006/relationships/hyperlink" Target="https://t.me/TR16MB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id711570074%20-338" TargetMode="External"/><Relationship Id="rId4" Type="http://schemas.openxmlformats.org/officeDocument/2006/relationships/hyperlink" Target="https://vk.com/id711570074%20-335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barhanchak.stavropolschool.ru/?section_id=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7025218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24</cp:revision>
  <dcterms:created xsi:type="dcterms:W3CDTF">2022-10-20T19:42:00Z</dcterms:created>
  <dcterms:modified xsi:type="dcterms:W3CDTF">2023-08-09T23:02:00Z</dcterms:modified>
</cp:coreProperties>
</file>