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CB" w:rsidRDefault="000461CB" w:rsidP="000461CB">
      <w:pPr>
        <w:autoSpaceDE w:val="0"/>
        <w:autoSpaceDN w:val="0"/>
        <w:adjustRightInd w:val="0"/>
        <w:spacing w:after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МКОУ СОШ№16 аул Малый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Барханчак</w:t>
      </w:r>
      <w:proofErr w:type="spellEnd"/>
    </w:p>
    <w:p w:rsidR="000461CB" w:rsidRDefault="000461CB" w:rsidP="000461CB">
      <w:pPr>
        <w:autoSpaceDE w:val="0"/>
        <w:autoSpaceDN w:val="0"/>
        <w:adjustRightInd w:val="0"/>
        <w:spacing w:after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76">
        <w:rPr>
          <w:rFonts w:ascii="Times New Roman" w:hAnsi="Times New Roman" w:cs="Times New Roman"/>
          <w:b/>
          <w:sz w:val="24"/>
          <w:szCs w:val="24"/>
        </w:rPr>
        <w:t xml:space="preserve"> по профессиональной ориентации </w:t>
      </w:r>
    </w:p>
    <w:p w:rsidR="000461CB" w:rsidRDefault="000461CB" w:rsidP="000461CB">
      <w:pPr>
        <w:autoSpaceDE w:val="0"/>
        <w:autoSpaceDN w:val="0"/>
        <w:adjustRightInd w:val="0"/>
        <w:spacing w:after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76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инвалидов</w:t>
      </w:r>
      <w:r w:rsidRPr="00E31B76">
        <w:rPr>
          <w:rFonts w:ascii="Times New Roman" w:hAnsi="Times New Roman" w:cs="Times New Roman"/>
          <w:b/>
          <w:sz w:val="24"/>
          <w:szCs w:val="24"/>
        </w:rPr>
        <w:t xml:space="preserve"> в 2022-2023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61CB" w:rsidRPr="008879A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61CB" w:rsidRPr="004321F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1FB">
        <w:rPr>
          <w:rFonts w:ascii="Times New Roman" w:hAnsi="Times New Roman" w:cs="Times New Roman"/>
          <w:sz w:val="24"/>
          <w:szCs w:val="24"/>
        </w:rPr>
        <w:t xml:space="preserve">Цель: создание эффективной системы профессионального сопровождения </w:t>
      </w:r>
      <w:r>
        <w:rPr>
          <w:rFonts w:ascii="Times New Roman" w:hAnsi="Times New Roman" w:cs="Times New Roman"/>
          <w:sz w:val="24"/>
          <w:szCs w:val="24"/>
        </w:rPr>
        <w:t>детей-инвалидов</w:t>
      </w:r>
      <w:r w:rsidRPr="004321FB">
        <w:rPr>
          <w:rFonts w:ascii="Times New Roman" w:hAnsi="Times New Roman" w:cs="Times New Roman"/>
          <w:sz w:val="24"/>
          <w:szCs w:val="24"/>
        </w:rPr>
        <w:t xml:space="preserve"> в соответствии с их способностями, интересами и запросами рынка труда.</w:t>
      </w:r>
    </w:p>
    <w:p w:rsidR="000461CB" w:rsidRPr="004321F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1FB">
        <w:rPr>
          <w:rFonts w:ascii="Times New Roman" w:hAnsi="Times New Roman" w:cs="Times New Roman"/>
          <w:sz w:val="24"/>
          <w:szCs w:val="24"/>
        </w:rPr>
        <w:t>Задачи:</w:t>
      </w:r>
    </w:p>
    <w:p w:rsidR="000461CB" w:rsidRPr="004321F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1FB">
        <w:rPr>
          <w:rFonts w:ascii="Times New Roman" w:hAnsi="Times New Roman" w:cs="Times New Roman"/>
          <w:sz w:val="24"/>
          <w:szCs w:val="24"/>
        </w:rPr>
        <w:t>- сформировать положительное отношение к себе, осознание своей индивидуальности применительно к реализации себя в будущей профессии;</w:t>
      </w:r>
    </w:p>
    <w:p w:rsidR="000461CB" w:rsidRPr="004321F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1FB">
        <w:rPr>
          <w:rFonts w:ascii="Times New Roman" w:hAnsi="Times New Roman" w:cs="Times New Roman"/>
          <w:sz w:val="24"/>
          <w:szCs w:val="24"/>
        </w:rPr>
        <w:t>- расширить представления обучающихся о современном «рынке профессий»;</w:t>
      </w:r>
    </w:p>
    <w:p w:rsidR="000461C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1FB">
        <w:rPr>
          <w:rFonts w:ascii="Times New Roman" w:hAnsi="Times New Roman" w:cs="Times New Roman"/>
          <w:sz w:val="24"/>
          <w:szCs w:val="24"/>
        </w:rPr>
        <w:t>-помощь обучающимся в решении актуальных задач развития, обучения, социализации: трудности в учёбе, проблемы с нарушениями эмоционально-волевой сферы, проблемы взаимоотношений со сверстниками, педагогами, родителями.</w:t>
      </w:r>
    </w:p>
    <w:tbl>
      <w:tblPr>
        <w:tblStyle w:val="1"/>
        <w:tblW w:w="10378" w:type="dxa"/>
        <w:tblInd w:w="-318" w:type="dxa"/>
        <w:tblLook w:val="04A0" w:firstRow="1" w:lastRow="0" w:firstColumn="1" w:lastColumn="0" w:noHBand="0" w:noVBand="1"/>
      </w:tblPr>
      <w:tblGrid>
        <w:gridCol w:w="567"/>
        <w:gridCol w:w="5062"/>
        <w:gridCol w:w="2261"/>
        <w:gridCol w:w="2488"/>
      </w:tblGrid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 учреждениями дополнительного образования, учреждениями культуры, Центром занятости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 инвалидов</w:t>
            </w: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вопросу выбора профессий обучающимися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встреч обучающихся, их родителей с представителями различных профессий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ответственный за профориентацию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участию в проведении экскурсий обучающихся на предприятия и в учебные заведения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ответственный за профориентацию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на темы: 1. «Роль семьи в профессиональном самоопределении»,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2. «Как найти работу?»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3. «Куда пойти работать?»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4. «О разных формах получения образования»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 рамках дня открытых 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дверей – единое родительское собрание,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 «Анализ рынка труда и востребованности профессий в регионе»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0461C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1C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руководитель, ответственный за профориентацию, педагог-психолог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рекомендаций родителям по возникшим проблемам профориентации.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для учащихся 9 классов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УВР, педагог-психолог,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экскурсий на предприятия, в учебные заведения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 профессиональной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 согласно возрастным особенностям «Мой выбор»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индивидуальных и групповых консультаций обучающихся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«Технология успешного поиска работы». Встреча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детей-инвалидов</w:t>
            </w: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представителями центра занятости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работу, классный руководитель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обучающихся в днях открытых дверей учебных заведений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обучающихся в работе Ярмарки вакансий с целью знакомства с учебными заведениями и рынком труда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61CB" w:rsidRPr="004321FB" w:rsidTr="000461CB">
        <w:tc>
          <w:tcPr>
            <w:tcW w:w="5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читательских интересов обучающихся, обсуждение книг, имеющих </w:t>
            </w:r>
            <w:proofErr w:type="spellStart"/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</w:t>
            </w:r>
          </w:p>
        </w:tc>
        <w:tc>
          <w:tcPr>
            <w:tcW w:w="2268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0461CB" w:rsidRPr="004321FB" w:rsidRDefault="000461CB" w:rsidP="00345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32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иблиотекарь,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0461CB" w:rsidRDefault="000461CB" w:rsidP="000461C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CB"/>
    <w:rsid w:val="000461CB"/>
    <w:rsid w:val="0007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969"/>
  <w15:chartTrackingRefBased/>
  <w15:docId w15:val="{A00F0FF4-E209-48F3-B0C2-2E14E82E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Company>diakov.net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1</cp:revision>
  <dcterms:created xsi:type="dcterms:W3CDTF">2023-05-11T19:40:00Z</dcterms:created>
  <dcterms:modified xsi:type="dcterms:W3CDTF">2023-05-11T19:49:00Z</dcterms:modified>
</cp:coreProperties>
</file>