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EF" w:rsidRDefault="00E731EF" w:rsidP="00E731E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9AB">
        <w:rPr>
          <w:rFonts w:ascii="Times New Roman" w:hAnsi="Times New Roman" w:cs="Times New Roman"/>
          <w:b/>
          <w:sz w:val="24"/>
          <w:szCs w:val="24"/>
        </w:rPr>
        <w:t>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МКОУ СОШ№16 аул Малый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Барханчак</w:t>
      </w:r>
      <w:proofErr w:type="spellEnd"/>
    </w:p>
    <w:p w:rsidR="00E731EF" w:rsidRDefault="00E731EF" w:rsidP="00E731E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8879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79AB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8879AB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E731EF" w:rsidRPr="008879AB" w:rsidRDefault="00E731EF" w:rsidP="00E731E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9AB">
        <w:rPr>
          <w:rFonts w:ascii="Times New Roman" w:hAnsi="Times New Roman" w:cs="Times New Roman"/>
          <w:b/>
          <w:sz w:val="24"/>
          <w:szCs w:val="24"/>
        </w:rPr>
        <w:t>для обучающихся с инвалидностью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2022-2023 учебном году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99"/>
        <w:gridCol w:w="1418"/>
        <w:gridCol w:w="2267"/>
      </w:tblGrid>
      <w:tr w:rsidR="00E731EF" w:rsidRPr="00E141D2" w:rsidTr="00E731EF">
        <w:trPr>
          <w:trHeight w:val="6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урока, посвященного проблеме выбора профессии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сентябрь 2022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731EF" w:rsidRPr="00E141D2" w:rsidTr="00E731EF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тестирования и анкетирования уч-ся  с целью выявления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профнаправленности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731EF" w:rsidRPr="00E141D2" w:rsidTr="00E731EF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опроса по выявлению проблем уч-ся по профориентации (анкетирование)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731EF" w:rsidRPr="00E141D2" w:rsidTr="00E731EF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часов по данному направлению (согласно возрастным особенностям) «Моя будущая профессия»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731EF" w:rsidRPr="00E141D2" w:rsidTr="00E731EF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Беседы по профориентации учащихся школ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731EF" w:rsidRPr="00E141D2" w:rsidTr="00E731EF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предметных декад (по направлениям), олимпиад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731EF" w:rsidRPr="00E141D2" w:rsidTr="00E731EF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Ознакомительные экскурсии на предприятия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сентябрь – ноябрь 20</w:t>
            </w:r>
            <w:r w:rsidRPr="00290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731EF" w:rsidRPr="00E141D2" w:rsidTr="00E731EF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 учителя-предметники учитель технологии</w:t>
            </w:r>
          </w:p>
        </w:tc>
      </w:tr>
      <w:tr w:rsidR="00E731EF" w:rsidRPr="00E141D2" w:rsidTr="00E731EF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и встреч со специалистами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Центра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учитель технологии</w:t>
            </w:r>
          </w:p>
        </w:tc>
      </w:tr>
      <w:tr w:rsidR="00E731EF" w:rsidRPr="00E141D2" w:rsidTr="00E731EF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ленности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инвалидностью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731EF" w:rsidRPr="00E141D2" w:rsidTr="00E731EF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днях открытых дверей учебных заведений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731EF" w:rsidRPr="00E141D2" w:rsidTr="00E731EF">
        <w:trPr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Default="00E731EF" w:rsidP="00E73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обучающихся с представителями СКФУ</w:t>
            </w:r>
            <w:r w:rsidRPr="0029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731EF" w:rsidRPr="00290E48" w:rsidRDefault="00E731EF" w:rsidP="00E73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учитель технологии</w:t>
            </w:r>
          </w:p>
        </w:tc>
      </w:tr>
      <w:tr w:rsidR="00E731EF" w:rsidRPr="00E141D2" w:rsidTr="00E731EF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работы  предметных, художественных кружков и кружков декоративно-прикладного творчества.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педагоги ДО</w:t>
            </w:r>
          </w:p>
        </w:tc>
      </w:tr>
      <w:tr w:rsidR="00E731EF" w:rsidRPr="00E141D2" w:rsidTr="00E731EF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обучающихся с представителями ГБПОУ</w:t>
            </w:r>
            <w:r w:rsidRPr="0029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техникум торговли, технологий и сервиса </w:t>
            </w:r>
            <w:r w:rsidRPr="0029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г. Пятигорск (ул. Университетская 41 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8(906)467-64-99)</w:t>
            </w:r>
            <w:r w:rsidRPr="00290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оябрь 2022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учитель технологии</w:t>
            </w:r>
          </w:p>
        </w:tc>
      </w:tr>
      <w:tr w:rsidR="00E731EF" w:rsidRPr="00E141D2" w:rsidTr="00E731EF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Ознакомительные экскурсии на предприятия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сентябрь, ноябрь 2022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 зам. директора по ВР</w:t>
            </w:r>
          </w:p>
        </w:tc>
      </w:tr>
      <w:tr w:rsidR="00E731EF" w:rsidRPr="00E141D2" w:rsidTr="00E731EF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Создание сети взаимодействия с учреждениями дополнительного образования для обучения учащихся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731EF" w:rsidRPr="00E141D2" w:rsidTr="00E731EF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школьных и городских родительских собраний по вопросам профориентации школьников, по вопросам получения целевых направлений для поступления в ВУЗы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2022 родители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</w:tr>
      <w:tr w:rsidR="00E731EF" w:rsidRPr="00E141D2" w:rsidTr="00E731EF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Default="00E731EF" w:rsidP="00E73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обучающихся с представителями колледжа Управления бизнеса и права г. Ессентуки</w:t>
            </w:r>
          </w:p>
          <w:p w:rsidR="00E731EF" w:rsidRPr="00290E48" w:rsidRDefault="00E731EF" w:rsidP="00E73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учитель технологии</w:t>
            </w:r>
          </w:p>
        </w:tc>
      </w:tr>
      <w:tr w:rsidR="00E731EF" w:rsidRPr="00E141D2" w:rsidTr="00E731EF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выявлению интересов уч-ся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731EF" w:rsidRPr="00E141D2" w:rsidTr="00E731EF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недели для выпускников школ. Встречи с представителями ВУЗов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Ставропольско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E731EF" w:rsidRPr="00E141D2" w:rsidTr="00E731EF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профессиям для обучающихся школ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EF" w:rsidRPr="00E141D2" w:rsidTr="00E731EF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видео презентаций «Мир профессий»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731EF" w:rsidRPr="00E141D2" w:rsidTr="00E731EF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Беседа «Профессия медицинского работника – одна из самых гуманных на земле»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E731EF" w:rsidRPr="00E141D2" w:rsidTr="00E731EF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недели «Мир профессий» для выпускников школ и их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E731EF" w:rsidRPr="00E141D2" w:rsidTr="00E731EF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обучающихся 8-9  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E731EF" w:rsidRPr="00E141D2" w:rsidTr="00E731EF">
        <w:trPr>
          <w:trHeight w:val="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Посещение дня открытых дверей в ГКУ «Центр занятости населения» г. Ессентуки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и по УВР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  <w:tr w:rsidR="00E731EF" w:rsidRPr="00E141D2" w:rsidTr="00E731EF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комплексных экскурсий школьников на предприятия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май 2023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E731EF" w:rsidRPr="00E141D2" w:rsidTr="00E731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читательских интересов школьников, обсуждение книг, имеющих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E731EF" w:rsidRPr="00E141D2" w:rsidTr="00E731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Организация результативной работы по обеспечению поступления выпускников в ВУЗы Ставропольского края по договорам о целевом обучении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и по УВР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</w:tr>
      <w:tr w:rsidR="00E731EF" w:rsidRPr="00E141D2" w:rsidTr="00E731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эффективности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ОУ. Составление отчёта о </w:t>
            </w: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 xml:space="preserve"> работе в ОУ.</w:t>
            </w:r>
          </w:p>
          <w:p w:rsidR="00E731EF" w:rsidRPr="00290E48" w:rsidRDefault="00E731EF" w:rsidP="003454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и по УВР</w:t>
            </w:r>
          </w:p>
          <w:p w:rsidR="00E731EF" w:rsidRPr="00290E48" w:rsidRDefault="00E731EF" w:rsidP="0034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E48">
              <w:rPr>
                <w:rFonts w:ascii="Times New Roman" w:hAnsi="Times New Roman" w:cs="Times New Roman"/>
                <w:sz w:val="24"/>
                <w:szCs w:val="24"/>
              </w:rPr>
              <w:t>. руководители учитель технологии</w:t>
            </w:r>
          </w:p>
        </w:tc>
      </w:tr>
    </w:tbl>
    <w:p w:rsidR="00E731EF" w:rsidRDefault="00E731EF" w:rsidP="00E731EF"/>
    <w:p w:rsidR="0007022D" w:rsidRDefault="0007022D"/>
    <w:sectPr w:rsidR="0007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EF"/>
    <w:rsid w:val="0007022D"/>
    <w:rsid w:val="00E7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7A04"/>
  <w15:chartTrackingRefBased/>
  <w15:docId w15:val="{12972459-17C7-4714-9904-D68F3E91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1</cp:revision>
  <dcterms:created xsi:type="dcterms:W3CDTF">2023-05-11T19:43:00Z</dcterms:created>
  <dcterms:modified xsi:type="dcterms:W3CDTF">2023-05-11T19:47:00Z</dcterms:modified>
</cp:coreProperties>
</file>