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B0" w:rsidRDefault="003818B0" w:rsidP="003818B0">
      <w:pPr>
        <w:jc w:val="center"/>
        <w:rPr>
          <w:b/>
          <w:color w:val="006699"/>
          <w:lang w:val="en-US"/>
        </w:rPr>
      </w:pPr>
      <w:r>
        <w:rPr>
          <w:b/>
          <w:noProof/>
          <w:color w:val="00669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-120015</wp:posOffset>
            </wp:positionV>
            <wp:extent cx="796290" cy="352425"/>
            <wp:effectExtent l="19050" t="0" r="3810" b="0"/>
            <wp:wrapTight wrapText="bothSides">
              <wp:wrapPolygon edited="0">
                <wp:start x="-517" y="0"/>
                <wp:lineTo x="-517" y="21016"/>
                <wp:lineTo x="21703" y="21016"/>
                <wp:lineTo x="21703" y="0"/>
                <wp:lineTo x="-517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18B0" w:rsidRDefault="003818B0" w:rsidP="003818B0">
      <w:pPr>
        <w:jc w:val="center"/>
        <w:rPr>
          <w:b/>
          <w:color w:val="006699"/>
          <w:lang w:val="en-US"/>
        </w:rPr>
      </w:pPr>
    </w:p>
    <w:p w:rsidR="003818B0" w:rsidRPr="0069433C" w:rsidRDefault="003818B0" w:rsidP="003818B0">
      <w:pPr>
        <w:jc w:val="center"/>
        <w:rPr>
          <w:b/>
          <w:color w:val="006699"/>
        </w:rPr>
      </w:pPr>
      <w:r>
        <w:rPr>
          <w:b/>
          <w:color w:val="006699"/>
        </w:rPr>
        <w:t>УПРАВЛЕНИЕ</w:t>
      </w:r>
      <w:r w:rsidRPr="0069433C">
        <w:rPr>
          <w:b/>
          <w:color w:val="006699"/>
        </w:rPr>
        <w:t xml:space="preserve"> ФЕДЕРАЛЬНОЙ СЛУЖБЫ ГОСУДАРСТВЕННОЙ СТАТИСТИКИ </w:t>
      </w:r>
    </w:p>
    <w:p w:rsidR="003818B0" w:rsidRPr="0069433C" w:rsidRDefault="003818B0" w:rsidP="003818B0">
      <w:pPr>
        <w:jc w:val="center"/>
        <w:rPr>
          <w:b/>
          <w:color w:val="006699"/>
        </w:rPr>
      </w:pPr>
      <w:r w:rsidRPr="0069433C">
        <w:rPr>
          <w:b/>
          <w:color w:val="006699"/>
        </w:rPr>
        <w:t xml:space="preserve">ПО </w:t>
      </w:r>
      <w:r>
        <w:rPr>
          <w:b/>
          <w:color w:val="006699"/>
        </w:rPr>
        <w:t>СЕВЕРО-КАВКАЗСКОМУ ФЕДЕРАЛЬНОМУ ОКРУГУ</w:t>
      </w:r>
    </w:p>
    <w:p w:rsidR="003818B0" w:rsidRDefault="003818B0" w:rsidP="003818B0">
      <w:pPr>
        <w:jc w:val="center"/>
        <w:rPr>
          <w:b/>
          <w:color w:val="10077F"/>
        </w:rPr>
      </w:pPr>
    </w:p>
    <w:p w:rsidR="003818B0" w:rsidRDefault="003818B0" w:rsidP="003818B0">
      <w:pPr>
        <w:jc w:val="center"/>
        <w:rPr>
          <w:b/>
          <w:color w:val="10077F"/>
        </w:rPr>
      </w:pPr>
    </w:p>
    <w:p w:rsidR="003818B0" w:rsidRDefault="003818B0" w:rsidP="003818B0">
      <w:pPr>
        <w:jc w:val="center"/>
        <w:rPr>
          <w:b/>
          <w:color w:val="10077F"/>
        </w:rPr>
      </w:pPr>
    </w:p>
    <w:p w:rsidR="003818B0" w:rsidRPr="000E5F71" w:rsidRDefault="003818B0" w:rsidP="003818B0">
      <w:pPr>
        <w:jc w:val="center"/>
        <w:rPr>
          <w:b/>
        </w:rPr>
      </w:pPr>
      <w:r>
        <w:rPr>
          <w:b/>
        </w:rPr>
        <w:t>ПРЕСС-РЕЛИЗ</w:t>
      </w:r>
    </w:p>
    <w:p w:rsidR="003818B0" w:rsidRDefault="003818B0" w:rsidP="003818B0">
      <w:pPr>
        <w:rPr>
          <w:sz w:val="28"/>
          <w:szCs w:val="28"/>
        </w:rPr>
      </w:pPr>
    </w:p>
    <w:p w:rsidR="003818B0" w:rsidRPr="00CE2024" w:rsidRDefault="003818B0" w:rsidP="003818B0">
      <w:pPr>
        <w:rPr>
          <w:sz w:val="28"/>
          <w:szCs w:val="28"/>
        </w:rPr>
      </w:pPr>
      <w:r w:rsidRPr="00E905D9">
        <w:rPr>
          <w:sz w:val="28"/>
          <w:szCs w:val="28"/>
        </w:rPr>
        <w:t xml:space="preserve">№ </w:t>
      </w:r>
      <w:r w:rsidR="00610F6F">
        <w:rPr>
          <w:sz w:val="28"/>
          <w:szCs w:val="28"/>
        </w:rPr>
        <w:t>105</w:t>
      </w:r>
      <w:r w:rsidRPr="00E905D9">
        <w:rPr>
          <w:sz w:val="28"/>
          <w:szCs w:val="28"/>
        </w:rPr>
        <w:t>от</w:t>
      </w:r>
      <w:r w:rsidR="00610F6F">
        <w:rPr>
          <w:sz w:val="28"/>
          <w:szCs w:val="28"/>
        </w:rPr>
        <w:t>09</w:t>
      </w:r>
      <w:r w:rsidRPr="00E905D9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E905D9">
        <w:rPr>
          <w:sz w:val="28"/>
          <w:szCs w:val="28"/>
        </w:rPr>
        <w:t>.2020</w:t>
      </w:r>
    </w:p>
    <w:p w:rsidR="003818B0" w:rsidRDefault="003818B0" w:rsidP="003818B0">
      <w:pPr>
        <w:pStyle w:val="Default"/>
        <w:rPr>
          <w:b/>
          <w:bCs/>
          <w:sz w:val="28"/>
          <w:szCs w:val="28"/>
        </w:rPr>
      </w:pPr>
    </w:p>
    <w:p w:rsidR="00DE0772" w:rsidRDefault="00DE0772" w:rsidP="00DE0772">
      <w:pPr>
        <w:jc w:val="center"/>
        <w:rPr>
          <w:sz w:val="28"/>
          <w:szCs w:val="28"/>
        </w:rPr>
      </w:pPr>
    </w:p>
    <w:p w:rsidR="001F178B" w:rsidRPr="001F178B" w:rsidRDefault="001F178B" w:rsidP="001F178B">
      <w:pPr>
        <w:widowControl w:val="0"/>
        <w:ind w:firstLineChars="252" w:firstLine="708"/>
        <w:jc w:val="both"/>
        <w:rPr>
          <w:b/>
          <w:sz w:val="28"/>
          <w:szCs w:val="28"/>
        </w:rPr>
      </w:pPr>
      <w:r w:rsidRPr="001F178B">
        <w:rPr>
          <w:b/>
          <w:sz w:val="28"/>
          <w:szCs w:val="28"/>
        </w:rPr>
        <w:t>О мероприятиях по подготовке к проведению Всероссийской переписи населения в Ставропольском крае</w:t>
      </w:r>
    </w:p>
    <w:p w:rsidR="00843BD4" w:rsidRDefault="00843BD4" w:rsidP="00843BD4">
      <w:pPr>
        <w:widowControl w:val="0"/>
        <w:spacing w:line="360" w:lineRule="auto"/>
        <w:ind w:left="1" w:firstLineChars="252" w:firstLine="706"/>
        <w:jc w:val="both"/>
        <w:rPr>
          <w:sz w:val="28"/>
          <w:szCs w:val="28"/>
        </w:rPr>
      </w:pPr>
    </w:p>
    <w:p w:rsidR="009C6F05" w:rsidRDefault="003B00A9" w:rsidP="00212F5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 по 30</w:t>
      </w:r>
      <w:r w:rsidR="00212F52">
        <w:rPr>
          <w:sz w:val="28"/>
          <w:szCs w:val="28"/>
        </w:rPr>
        <w:t xml:space="preserve"> апрел</w:t>
      </w:r>
      <w:r>
        <w:rPr>
          <w:sz w:val="28"/>
          <w:szCs w:val="28"/>
        </w:rPr>
        <w:t>я</w:t>
      </w:r>
      <w:r w:rsidR="00212F52">
        <w:rPr>
          <w:sz w:val="28"/>
          <w:szCs w:val="28"/>
        </w:rPr>
        <w:t xml:space="preserve"> 2021 года на всей территории Российской Федерации состоится 12-я Всероссийская перепись населения. </w:t>
      </w:r>
    </w:p>
    <w:p w:rsidR="00212F52" w:rsidRDefault="006A4658" w:rsidP="00212F5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отдаленных и труднодоступных территориях страны ВПН началась с 1 октября и продлится до 30 июня 2021 года</w:t>
      </w:r>
      <w:r w:rsidR="002D5E79">
        <w:rPr>
          <w:sz w:val="28"/>
          <w:szCs w:val="28"/>
        </w:rPr>
        <w:t>, в Ставропольском крае таких территорий нет.</w:t>
      </w:r>
    </w:p>
    <w:p w:rsidR="00212F52" w:rsidRDefault="006033DF" w:rsidP="006033DF">
      <w:pPr>
        <w:widowControl w:val="0"/>
        <w:spacing w:line="360" w:lineRule="auto"/>
        <w:ind w:left="1" w:hanging="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9495" cy="3442216"/>
            <wp:effectExtent l="0" t="0" r="0" b="6350"/>
            <wp:docPr id="2" name="Рисунок 2" descr="Q:\03 - Отдел сводных статистических работ\Цогоева\Крым Павел Смелов\page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03 - Отдел сводных статистических работ\Цогоева\Крым Павел Смелов\page04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44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F6F" w:rsidRPr="00BF4D5D" w:rsidRDefault="00610F6F" w:rsidP="00610F6F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4D5D">
        <w:rPr>
          <w:sz w:val="28"/>
          <w:szCs w:val="28"/>
        </w:rPr>
        <w:t>Проведению переписи предшествует подготовительная работа</w:t>
      </w:r>
      <w:r>
        <w:rPr>
          <w:sz w:val="28"/>
          <w:szCs w:val="28"/>
        </w:rPr>
        <w:t xml:space="preserve"> многих ведомств и, прежде всего, органов государственной статистики</w:t>
      </w:r>
      <w:r w:rsidRPr="00BF4D5D">
        <w:rPr>
          <w:sz w:val="28"/>
          <w:szCs w:val="28"/>
        </w:rPr>
        <w:t>.</w:t>
      </w:r>
    </w:p>
    <w:p w:rsidR="009C6F05" w:rsidRDefault="00050820" w:rsidP="000508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Организационным планом по проведению переписи, в Ставропольском крае </w:t>
      </w:r>
      <w:r w:rsidR="009462C8">
        <w:rPr>
          <w:sz w:val="28"/>
          <w:szCs w:val="28"/>
        </w:rPr>
        <w:t>создается</w:t>
      </w:r>
      <w:r>
        <w:rPr>
          <w:sz w:val="28"/>
          <w:szCs w:val="28"/>
        </w:rPr>
        <w:t xml:space="preserve"> 5045 счетных и 829 переписных участков. </w:t>
      </w:r>
    </w:p>
    <w:p w:rsidR="00DA3E16" w:rsidRDefault="009C6F05" w:rsidP="000508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размещения </w:t>
      </w:r>
      <w:r w:rsidRPr="00084FF8">
        <w:rPr>
          <w:sz w:val="28"/>
          <w:szCs w:val="28"/>
        </w:rPr>
        <w:t>переписных и стационарных участков</w:t>
      </w:r>
      <w:r>
        <w:rPr>
          <w:sz w:val="28"/>
          <w:szCs w:val="28"/>
        </w:rPr>
        <w:t xml:space="preserve"> до конца 2020 года в</w:t>
      </w:r>
      <w:r w:rsidR="00EA7770">
        <w:rPr>
          <w:sz w:val="28"/>
          <w:szCs w:val="28"/>
        </w:rPr>
        <w:t>о всех</w:t>
      </w:r>
      <w:r>
        <w:rPr>
          <w:sz w:val="28"/>
          <w:szCs w:val="28"/>
        </w:rPr>
        <w:t xml:space="preserve"> населенных пунктах Ставропольского края будут подобраны 829  </w:t>
      </w:r>
      <w:r w:rsidR="00EA7770">
        <w:rPr>
          <w:sz w:val="28"/>
          <w:szCs w:val="28"/>
        </w:rPr>
        <w:t xml:space="preserve">охраняемых </w:t>
      </w:r>
      <w:r>
        <w:rPr>
          <w:sz w:val="28"/>
          <w:szCs w:val="28"/>
        </w:rPr>
        <w:t xml:space="preserve">помещений, </w:t>
      </w:r>
      <w:r w:rsidRPr="00084FF8">
        <w:rPr>
          <w:sz w:val="28"/>
          <w:szCs w:val="28"/>
        </w:rPr>
        <w:t>обеспеченны</w:t>
      </w:r>
      <w:r w:rsidR="00EA7770">
        <w:rPr>
          <w:sz w:val="28"/>
          <w:szCs w:val="28"/>
        </w:rPr>
        <w:t xml:space="preserve">х </w:t>
      </w:r>
      <w:r w:rsidRPr="00084FF8">
        <w:rPr>
          <w:sz w:val="28"/>
          <w:szCs w:val="28"/>
        </w:rPr>
        <w:t xml:space="preserve">мебелью и связью. </w:t>
      </w:r>
      <w:r w:rsidR="00050820" w:rsidRPr="00084FF8">
        <w:rPr>
          <w:sz w:val="28"/>
          <w:szCs w:val="28"/>
        </w:rPr>
        <w:t xml:space="preserve">Площадь каждого помещения должна быть </w:t>
      </w:r>
      <w:r w:rsidR="00DA3E16">
        <w:rPr>
          <w:sz w:val="28"/>
          <w:szCs w:val="28"/>
        </w:rPr>
        <w:t>не меньше</w:t>
      </w:r>
      <w:r w:rsidR="00050820">
        <w:rPr>
          <w:sz w:val="28"/>
          <w:szCs w:val="28"/>
        </w:rPr>
        <w:t>18</w:t>
      </w:r>
      <w:r w:rsidR="00050820" w:rsidRPr="00084FF8">
        <w:rPr>
          <w:sz w:val="28"/>
          <w:szCs w:val="28"/>
        </w:rPr>
        <w:t xml:space="preserve"> кв</w:t>
      </w:r>
      <w:r w:rsidR="00DA3E16">
        <w:rPr>
          <w:sz w:val="28"/>
          <w:szCs w:val="28"/>
        </w:rPr>
        <w:t xml:space="preserve">адратных </w:t>
      </w:r>
      <w:r w:rsidR="00050820" w:rsidRPr="00084FF8">
        <w:rPr>
          <w:sz w:val="28"/>
          <w:szCs w:val="28"/>
        </w:rPr>
        <w:t>м</w:t>
      </w:r>
      <w:r w:rsidR="00DA3E16">
        <w:rPr>
          <w:sz w:val="28"/>
          <w:szCs w:val="28"/>
        </w:rPr>
        <w:t>етров</w:t>
      </w:r>
      <w:r w:rsidR="00050820" w:rsidRPr="00084FF8">
        <w:rPr>
          <w:sz w:val="28"/>
          <w:szCs w:val="28"/>
        </w:rPr>
        <w:t>.</w:t>
      </w:r>
    </w:p>
    <w:p w:rsidR="00DA3E16" w:rsidRDefault="0014785D" w:rsidP="000508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аспектов успешного проведения переписи является привлечение  временных работников, способных быстро овладеть необходимыми навыками и провести перепись на высоком организационном  уровне.</w:t>
      </w:r>
    </w:p>
    <w:p w:rsidR="009A7D65" w:rsidRPr="009A7D65" w:rsidRDefault="0073760C" w:rsidP="009A7D6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Традиционно к проведению переписи будут привлекаться </w:t>
      </w:r>
      <w:r>
        <w:rPr>
          <w:bCs/>
          <w:sz w:val="28"/>
          <w:szCs w:val="28"/>
        </w:rPr>
        <w:t>р</w:t>
      </w:r>
      <w:r w:rsidRPr="009A7D65">
        <w:rPr>
          <w:bCs/>
          <w:sz w:val="28"/>
          <w:szCs w:val="28"/>
        </w:rPr>
        <w:t>аботники, направленные службой занятости</w:t>
      </w:r>
      <w:r>
        <w:rPr>
          <w:bCs/>
          <w:sz w:val="28"/>
          <w:szCs w:val="28"/>
        </w:rPr>
        <w:t>,</w:t>
      </w:r>
      <w:r w:rsidR="00195F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9A7D65">
        <w:rPr>
          <w:bCs/>
          <w:sz w:val="28"/>
          <w:szCs w:val="28"/>
        </w:rPr>
        <w:t xml:space="preserve">туденты, </w:t>
      </w:r>
      <w:r w:rsidRPr="008E13CE">
        <w:rPr>
          <w:bCs/>
          <w:sz w:val="28"/>
          <w:szCs w:val="28"/>
        </w:rPr>
        <w:t>учащиеся и преподаватели высших и средних профессиональных учебных заведений, работники органов местного самоуправления,</w:t>
      </w:r>
      <w:r w:rsidR="00195FEE">
        <w:rPr>
          <w:bCs/>
          <w:sz w:val="28"/>
          <w:szCs w:val="28"/>
        </w:rPr>
        <w:t xml:space="preserve"> </w:t>
      </w:r>
      <w:r w:rsidRPr="008E13CE">
        <w:rPr>
          <w:bCs/>
          <w:sz w:val="28"/>
          <w:szCs w:val="28"/>
        </w:rPr>
        <w:t>предприятий, учреждений</w:t>
      </w:r>
      <w:r w:rsidRPr="009A7D65">
        <w:rPr>
          <w:bCs/>
          <w:sz w:val="28"/>
          <w:szCs w:val="28"/>
        </w:rPr>
        <w:t>, социальных служб и общественных организаций</w:t>
      </w:r>
      <w:r>
        <w:rPr>
          <w:bCs/>
          <w:sz w:val="28"/>
          <w:szCs w:val="28"/>
        </w:rPr>
        <w:t xml:space="preserve">, </w:t>
      </w:r>
      <w:r w:rsidR="009A7D65">
        <w:rPr>
          <w:bCs/>
          <w:sz w:val="28"/>
          <w:szCs w:val="28"/>
        </w:rPr>
        <w:t>п</w:t>
      </w:r>
      <w:r w:rsidR="009A7D65" w:rsidRPr="009A7D65">
        <w:rPr>
          <w:bCs/>
          <w:sz w:val="28"/>
          <w:szCs w:val="28"/>
        </w:rPr>
        <w:t>енсионеры, домохозяйки и другие неработающие граждане</w:t>
      </w:r>
      <w:r>
        <w:rPr>
          <w:bCs/>
          <w:sz w:val="28"/>
          <w:szCs w:val="28"/>
        </w:rPr>
        <w:t>.</w:t>
      </w:r>
      <w:bookmarkStart w:id="0" w:name="_GoBack"/>
      <w:bookmarkEnd w:id="0"/>
    </w:p>
    <w:p w:rsidR="00050820" w:rsidRDefault="009A7D65" w:rsidP="000508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 Ставропольском крае </w:t>
      </w:r>
      <w:r w:rsidR="0073760C">
        <w:rPr>
          <w:sz w:val="28"/>
          <w:szCs w:val="28"/>
        </w:rPr>
        <w:t xml:space="preserve">при проведении переписи будут трудиться более </w:t>
      </w:r>
      <w:r w:rsidR="00050820">
        <w:rPr>
          <w:sz w:val="28"/>
          <w:szCs w:val="28"/>
        </w:rPr>
        <w:t>829контролёров</w:t>
      </w:r>
      <w:r w:rsidR="0073760C">
        <w:rPr>
          <w:sz w:val="28"/>
          <w:szCs w:val="28"/>
        </w:rPr>
        <w:t xml:space="preserve"> (которые </w:t>
      </w:r>
      <w:r w:rsidR="00050820" w:rsidRPr="00084FF8">
        <w:rPr>
          <w:sz w:val="28"/>
          <w:szCs w:val="28"/>
        </w:rPr>
        <w:t>заведую</w:t>
      </w:r>
      <w:r w:rsidR="00050820">
        <w:rPr>
          <w:sz w:val="28"/>
          <w:szCs w:val="28"/>
        </w:rPr>
        <w:t xml:space="preserve">т </w:t>
      </w:r>
      <w:r w:rsidR="00050820" w:rsidRPr="00084FF8">
        <w:rPr>
          <w:sz w:val="28"/>
          <w:szCs w:val="28"/>
        </w:rPr>
        <w:t>переписны</w:t>
      </w:r>
      <w:r w:rsidR="00050820">
        <w:rPr>
          <w:sz w:val="28"/>
          <w:szCs w:val="28"/>
        </w:rPr>
        <w:t>ми участками</w:t>
      </w:r>
      <w:r w:rsidR="0073760C">
        <w:rPr>
          <w:sz w:val="28"/>
          <w:szCs w:val="28"/>
        </w:rPr>
        <w:t>) и</w:t>
      </w:r>
      <w:r w:rsidR="00CB0DF3">
        <w:rPr>
          <w:sz w:val="28"/>
          <w:szCs w:val="28"/>
        </w:rPr>
        <w:t>5876</w:t>
      </w:r>
      <w:r w:rsidR="00050820" w:rsidRPr="00084FF8">
        <w:rPr>
          <w:sz w:val="28"/>
          <w:szCs w:val="28"/>
        </w:rPr>
        <w:t xml:space="preserve"> переписчиков основных и стационарных переписных участков.</w:t>
      </w:r>
    </w:p>
    <w:p w:rsidR="00A373E4" w:rsidRDefault="00DA4157" w:rsidP="000508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Переписчиком может стать любой гражданин России не моложе 18 лет, владеющий навыками работы на ПК, успешно прошедший специальное обучение. Средняя нагрузка на одного переписчика 550 человек. </w:t>
      </w:r>
    </w:p>
    <w:p w:rsidR="00A373E4" w:rsidRDefault="00A373E4" w:rsidP="00050820">
      <w:pPr>
        <w:spacing w:line="360" w:lineRule="auto"/>
        <w:ind w:firstLine="709"/>
        <w:jc w:val="both"/>
        <w:rPr>
          <w:sz w:val="28"/>
          <w:szCs w:val="28"/>
        </w:rPr>
      </w:pPr>
    </w:p>
    <w:p w:rsidR="00A373E4" w:rsidRDefault="00A373E4" w:rsidP="00A373E4">
      <w:pPr>
        <w:spacing w:line="216" w:lineRule="auto"/>
        <w:ind w:firstLine="709"/>
        <w:jc w:val="both"/>
        <w:rPr>
          <w:i/>
          <w:iCs/>
          <w:sz w:val="23"/>
          <w:szCs w:val="23"/>
        </w:rPr>
      </w:pPr>
    </w:p>
    <w:p w:rsidR="00A373E4" w:rsidRDefault="00A373E4" w:rsidP="00A373E4">
      <w:pPr>
        <w:spacing w:line="216" w:lineRule="auto"/>
        <w:ind w:firstLine="709"/>
        <w:jc w:val="right"/>
      </w:pPr>
      <w:r w:rsidRPr="001F4BEF">
        <w:rPr>
          <w:i/>
          <w:iCs/>
        </w:rPr>
        <w:t>При использовании информации ссылка на Северо-Кавказстат обязательна</w:t>
      </w:r>
    </w:p>
    <w:p w:rsidR="00DA4157" w:rsidRDefault="00DA4157" w:rsidP="00050820">
      <w:pPr>
        <w:spacing w:line="360" w:lineRule="auto"/>
        <w:ind w:firstLine="709"/>
        <w:jc w:val="both"/>
        <w:rPr>
          <w:sz w:val="28"/>
          <w:szCs w:val="28"/>
        </w:rPr>
      </w:pPr>
    </w:p>
    <w:sectPr w:rsidR="00DA4157" w:rsidSect="00F55B0A">
      <w:headerReference w:type="default" r:id="rId9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6E7" w:rsidRDefault="009F76E7">
      <w:r>
        <w:separator/>
      </w:r>
    </w:p>
  </w:endnote>
  <w:endnote w:type="continuationSeparator" w:id="1">
    <w:p w:rsidR="009F76E7" w:rsidRDefault="009F7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6E7" w:rsidRDefault="009F76E7">
      <w:r>
        <w:separator/>
      </w:r>
    </w:p>
  </w:footnote>
  <w:footnote w:type="continuationSeparator" w:id="1">
    <w:p w:rsidR="009F76E7" w:rsidRDefault="009F7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755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55B0A" w:rsidRDefault="008F70CA">
        <w:pPr>
          <w:pStyle w:val="a4"/>
          <w:jc w:val="center"/>
        </w:pPr>
        <w:r w:rsidRPr="00F55B0A">
          <w:rPr>
            <w:sz w:val="20"/>
            <w:szCs w:val="20"/>
          </w:rPr>
          <w:fldChar w:fldCharType="begin"/>
        </w:r>
        <w:r w:rsidR="00F55B0A" w:rsidRPr="00F55B0A">
          <w:rPr>
            <w:sz w:val="20"/>
            <w:szCs w:val="20"/>
          </w:rPr>
          <w:instrText xml:space="preserve"> PAGE   \* MERGEFORMAT </w:instrText>
        </w:r>
        <w:r w:rsidRPr="00F55B0A">
          <w:rPr>
            <w:sz w:val="20"/>
            <w:szCs w:val="20"/>
          </w:rPr>
          <w:fldChar w:fldCharType="separate"/>
        </w:r>
        <w:r w:rsidR="00195FEE">
          <w:rPr>
            <w:noProof/>
            <w:sz w:val="20"/>
            <w:szCs w:val="20"/>
          </w:rPr>
          <w:t>2</w:t>
        </w:r>
        <w:r w:rsidRPr="00F55B0A">
          <w:rPr>
            <w:sz w:val="20"/>
            <w:szCs w:val="20"/>
          </w:rPr>
          <w:fldChar w:fldCharType="end"/>
        </w:r>
      </w:p>
    </w:sdtContent>
  </w:sdt>
  <w:p w:rsidR="005324D9" w:rsidRDefault="005324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BD14565_"/>
      </v:shape>
    </w:pict>
  </w:numPicBullet>
  <w:abstractNum w:abstractNumId="0">
    <w:nsid w:val="FFFFFFFE"/>
    <w:multiLevelType w:val="singleLevel"/>
    <w:tmpl w:val="E718FFAA"/>
    <w:lvl w:ilvl="0">
      <w:numFmt w:val="bullet"/>
      <w:lvlText w:val="*"/>
      <w:lvlJc w:val="left"/>
    </w:lvl>
  </w:abstractNum>
  <w:abstractNum w:abstractNumId="1">
    <w:nsid w:val="33504984"/>
    <w:multiLevelType w:val="hybridMultilevel"/>
    <w:tmpl w:val="2A88EAC6"/>
    <w:lvl w:ilvl="0" w:tplc="5524A20E"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cs="Times New Roman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FDA1AA7"/>
    <w:multiLevelType w:val="hybridMultilevel"/>
    <w:tmpl w:val="7C8209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9A3AB5"/>
    <w:multiLevelType w:val="hybridMultilevel"/>
    <w:tmpl w:val="A94445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27725F"/>
    <w:multiLevelType w:val="hybridMultilevel"/>
    <w:tmpl w:val="19183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16E51"/>
    <w:multiLevelType w:val="hybridMultilevel"/>
    <w:tmpl w:val="2A88EAC6"/>
    <w:lvl w:ilvl="0" w:tplc="D6E6BEEA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AE52656"/>
    <w:multiLevelType w:val="hybridMultilevel"/>
    <w:tmpl w:val="2A0210D6"/>
    <w:lvl w:ilvl="0" w:tplc="2AF8E914">
      <w:start w:val="1"/>
      <w:numFmt w:val="decimal"/>
      <w:lvlText w:val="%1)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D7F6CC0"/>
    <w:multiLevelType w:val="hybridMultilevel"/>
    <w:tmpl w:val="2A88EAC6"/>
    <w:lvl w:ilvl="0" w:tplc="5524A20E"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cs="Times New Roman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041"/>
    <w:rsid w:val="00014ED4"/>
    <w:rsid w:val="00033456"/>
    <w:rsid w:val="000364EA"/>
    <w:rsid w:val="00050820"/>
    <w:rsid w:val="00061007"/>
    <w:rsid w:val="000678F4"/>
    <w:rsid w:val="0008081C"/>
    <w:rsid w:val="00084393"/>
    <w:rsid w:val="00086E31"/>
    <w:rsid w:val="00094907"/>
    <w:rsid w:val="000A59D3"/>
    <w:rsid w:val="000C3A98"/>
    <w:rsid w:val="000C7C8D"/>
    <w:rsid w:val="000F0A30"/>
    <w:rsid w:val="000F194D"/>
    <w:rsid w:val="00106DCC"/>
    <w:rsid w:val="00123DD9"/>
    <w:rsid w:val="00132086"/>
    <w:rsid w:val="0014785D"/>
    <w:rsid w:val="00154D97"/>
    <w:rsid w:val="00173B82"/>
    <w:rsid w:val="00195FEE"/>
    <w:rsid w:val="001975A1"/>
    <w:rsid w:val="001A4956"/>
    <w:rsid w:val="001C561D"/>
    <w:rsid w:val="001C64AB"/>
    <w:rsid w:val="001D3373"/>
    <w:rsid w:val="001F178B"/>
    <w:rsid w:val="001F2B80"/>
    <w:rsid w:val="00207EE6"/>
    <w:rsid w:val="00212F52"/>
    <w:rsid w:val="00226F2D"/>
    <w:rsid w:val="00227C7A"/>
    <w:rsid w:val="002563D8"/>
    <w:rsid w:val="00260EC0"/>
    <w:rsid w:val="00280A63"/>
    <w:rsid w:val="002D4671"/>
    <w:rsid w:val="002D5E79"/>
    <w:rsid w:val="002E4443"/>
    <w:rsid w:val="002E7BDC"/>
    <w:rsid w:val="003156CB"/>
    <w:rsid w:val="00341A57"/>
    <w:rsid w:val="00377476"/>
    <w:rsid w:val="003818B0"/>
    <w:rsid w:val="003831D2"/>
    <w:rsid w:val="003945D2"/>
    <w:rsid w:val="003B00A9"/>
    <w:rsid w:val="003E40FE"/>
    <w:rsid w:val="00421092"/>
    <w:rsid w:val="00431561"/>
    <w:rsid w:val="00481041"/>
    <w:rsid w:val="004D0E73"/>
    <w:rsid w:val="004D14BD"/>
    <w:rsid w:val="004D21CA"/>
    <w:rsid w:val="004F0D7A"/>
    <w:rsid w:val="004F406B"/>
    <w:rsid w:val="004F6E6A"/>
    <w:rsid w:val="00504EF1"/>
    <w:rsid w:val="00513C1C"/>
    <w:rsid w:val="005324D9"/>
    <w:rsid w:val="00544603"/>
    <w:rsid w:val="00547C40"/>
    <w:rsid w:val="0058153C"/>
    <w:rsid w:val="005829C4"/>
    <w:rsid w:val="00584BBA"/>
    <w:rsid w:val="00584DB7"/>
    <w:rsid w:val="005B2D11"/>
    <w:rsid w:val="005B4723"/>
    <w:rsid w:val="005F3D05"/>
    <w:rsid w:val="006033DF"/>
    <w:rsid w:val="006071DF"/>
    <w:rsid w:val="00610F6F"/>
    <w:rsid w:val="00621841"/>
    <w:rsid w:val="0065095E"/>
    <w:rsid w:val="0067496A"/>
    <w:rsid w:val="006779EF"/>
    <w:rsid w:val="00686026"/>
    <w:rsid w:val="006927EF"/>
    <w:rsid w:val="006A4658"/>
    <w:rsid w:val="006B62C9"/>
    <w:rsid w:val="006C00C6"/>
    <w:rsid w:val="00724D39"/>
    <w:rsid w:val="0073760C"/>
    <w:rsid w:val="00741D8D"/>
    <w:rsid w:val="00747527"/>
    <w:rsid w:val="0078112F"/>
    <w:rsid w:val="00787CAC"/>
    <w:rsid w:val="007A10A3"/>
    <w:rsid w:val="007A5209"/>
    <w:rsid w:val="007B37EC"/>
    <w:rsid w:val="007E58B6"/>
    <w:rsid w:val="007F79BC"/>
    <w:rsid w:val="00802AD2"/>
    <w:rsid w:val="00814B2C"/>
    <w:rsid w:val="0082286D"/>
    <w:rsid w:val="00822E1F"/>
    <w:rsid w:val="00824044"/>
    <w:rsid w:val="00836003"/>
    <w:rsid w:val="00843BD4"/>
    <w:rsid w:val="00845F8E"/>
    <w:rsid w:val="00862B33"/>
    <w:rsid w:val="008650E4"/>
    <w:rsid w:val="00873F8B"/>
    <w:rsid w:val="00882B3B"/>
    <w:rsid w:val="0089378F"/>
    <w:rsid w:val="008C19E2"/>
    <w:rsid w:val="008C664A"/>
    <w:rsid w:val="008D5C50"/>
    <w:rsid w:val="008E13CE"/>
    <w:rsid w:val="008E57B2"/>
    <w:rsid w:val="008E5984"/>
    <w:rsid w:val="008F70CA"/>
    <w:rsid w:val="00910287"/>
    <w:rsid w:val="00915906"/>
    <w:rsid w:val="00922C21"/>
    <w:rsid w:val="00924560"/>
    <w:rsid w:val="00927220"/>
    <w:rsid w:val="0093371E"/>
    <w:rsid w:val="009413DF"/>
    <w:rsid w:val="009462C8"/>
    <w:rsid w:val="00957B27"/>
    <w:rsid w:val="00966FDD"/>
    <w:rsid w:val="00994957"/>
    <w:rsid w:val="009A7D65"/>
    <w:rsid w:val="009B0607"/>
    <w:rsid w:val="009C6F05"/>
    <w:rsid w:val="009C78B0"/>
    <w:rsid w:val="009F76E7"/>
    <w:rsid w:val="00A03604"/>
    <w:rsid w:val="00A33068"/>
    <w:rsid w:val="00A373E4"/>
    <w:rsid w:val="00A6613A"/>
    <w:rsid w:val="00A81276"/>
    <w:rsid w:val="00A95BF2"/>
    <w:rsid w:val="00AB252C"/>
    <w:rsid w:val="00AB3F37"/>
    <w:rsid w:val="00AB4567"/>
    <w:rsid w:val="00AC7B56"/>
    <w:rsid w:val="00AF118D"/>
    <w:rsid w:val="00B11B86"/>
    <w:rsid w:val="00B51352"/>
    <w:rsid w:val="00B560BD"/>
    <w:rsid w:val="00B71867"/>
    <w:rsid w:val="00B97110"/>
    <w:rsid w:val="00BD5656"/>
    <w:rsid w:val="00BE702F"/>
    <w:rsid w:val="00BF465B"/>
    <w:rsid w:val="00BF4A40"/>
    <w:rsid w:val="00C368A1"/>
    <w:rsid w:val="00C4417F"/>
    <w:rsid w:val="00C54603"/>
    <w:rsid w:val="00CB0DF3"/>
    <w:rsid w:val="00CD1EDB"/>
    <w:rsid w:val="00CF6C41"/>
    <w:rsid w:val="00D17694"/>
    <w:rsid w:val="00D22872"/>
    <w:rsid w:val="00D42DF6"/>
    <w:rsid w:val="00D57795"/>
    <w:rsid w:val="00D934F9"/>
    <w:rsid w:val="00D96D72"/>
    <w:rsid w:val="00DA3E16"/>
    <w:rsid w:val="00DA4157"/>
    <w:rsid w:val="00DB0651"/>
    <w:rsid w:val="00DB73C4"/>
    <w:rsid w:val="00DE0772"/>
    <w:rsid w:val="00DE3E65"/>
    <w:rsid w:val="00E1448C"/>
    <w:rsid w:val="00E30AA8"/>
    <w:rsid w:val="00E56608"/>
    <w:rsid w:val="00E567C3"/>
    <w:rsid w:val="00E61FAD"/>
    <w:rsid w:val="00E62440"/>
    <w:rsid w:val="00E76F73"/>
    <w:rsid w:val="00EA7770"/>
    <w:rsid w:val="00EC0A60"/>
    <w:rsid w:val="00F004D6"/>
    <w:rsid w:val="00F14DAE"/>
    <w:rsid w:val="00F41FD6"/>
    <w:rsid w:val="00F5159D"/>
    <w:rsid w:val="00F51938"/>
    <w:rsid w:val="00F53248"/>
    <w:rsid w:val="00F55B0A"/>
    <w:rsid w:val="00F62F7C"/>
    <w:rsid w:val="00F716B5"/>
    <w:rsid w:val="00F95A23"/>
    <w:rsid w:val="00FA2F64"/>
    <w:rsid w:val="00FA30D5"/>
    <w:rsid w:val="00FC050A"/>
    <w:rsid w:val="00FD0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9D"/>
    <w:rPr>
      <w:sz w:val="24"/>
      <w:szCs w:val="24"/>
    </w:rPr>
  </w:style>
  <w:style w:type="paragraph" w:styleId="2">
    <w:name w:val="heading 2"/>
    <w:basedOn w:val="a"/>
    <w:next w:val="a"/>
    <w:qFormat/>
    <w:rsid w:val="00F5159D"/>
    <w:pPr>
      <w:keepNext/>
      <w:spacing w:line="240" w:lineRule="exact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5159D"/>
    <w:pPr>
      <w:spacing w:line="300" w:lineRule="exact"/>
      <w:ind w:firstLine="720"/>
      <w:jc w:val="both"/>
    </w:pPr>
    <w:rPr>
      <w:sz w:val="28"/>
      <w:szCs w:val="28"/>
    </w:rPr>
  </w:style>
  <w:style w:type="paragraph" w:styleId="a4">
    <w:name w:val="header"/>
    <w:basedOn w:val="a"/>
    <w:uiPriority w:val="99"/>
    <w:rsid w:val="00F515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uiPriority w:val="99"/>
    <w:rsid w:val="00F5159D"/>
    <w:rPr>
      <w:sz w:val="24"/>
      <w:szCs w:val="24"/>
    </w:rPr>
  </w:style>
  <w:style w:type="paragraph" w:styleId="a6">
    <w:name w:val="footer"/>
    <w:basedOn w:val="a"/>
    <w:uiPriority w:val="99"/>
    <w:rsid w:val="00F515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uiPriority w:val="99"/>
    <w:rsid w:val="00F5159D"/>
    <w:rPr>
      <w:sz w:val="24"/>
      <w:szCs w:val="24"/>
    </w:rPr>
  </w:style>
  <w:style w:type="paragraph" w:styleId="a8">
    <w:name w:val="Balloon Text"/>
    <w:basedOn w:val="a"/>
    <w:rsid w:val="00F515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rsid w:val="00F5159D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rsid w:val="00F5159D"/>
    <w:pPr>
      <w:spacing w:line="300" w:lineRule="exact"/>
      <w:ind w:firstLine="709"/>
      <w:jc w:val="both"/>
    </w:pPr>
    <w:rPr>
      <w:bCs/>
      <w:sz w:val="28"/>
      <w:szCs w:val="28"/>
    </w:rPr>
  </w:style>
  <w:style w:type="paragraph" w:styleId="3">
    <w:name w:val="Body Text Indent 3"/>
    <w:basedOn w:val="a"/>
    <w:semiHidden/>
    <w:rsid w:val="00F5159D"/>
    <w:pPr>
      <w:spacing w:before="120" w:line="240" w:lineRule="exact"/>
      <w:ind w:left="5103"/>
    </w:pPr>
    <w:rPr>
      <w:sz w:val="28"/>
      <w:szCs w:val="28"/>
    </w:rPr>
  </w:style>
  <w:style w:type="paragraph" w:styleId="aa">
    <w:name w:val="Body Text"/>
    <w:basedOn w:val="a"/>
    <w:link w:val="ab"/>
    <w:uiPriority w:val="99"/>
    <w:unhideWhenUsed/>
    <w:rsid w:val="00E5660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56608"/>
    <w:rPr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E5660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E56608"/>
    <w:rPr>
      <w:sz w:val="16"/>
      <w:szCs w:val="16"/>
    </w:rPr>
  </w:style>
  <w:style w:type="paragraph" w:customStyle="1" w:styleId="Iauiue">
    <w:name w:val="Iau?iue"/>
    <w:rsid w:val="00E56608"/>
    <w:pPr>
      <w:widowControl w:val="0"/>
      <w:autoSpaceDE w:val="0"/>
      <w:autoSpaceDN w:val="0"/>
      <w:adjustRightInd w:val="0"/>
      <w:ind w:firstLine="709"/>
      <w:jc w:val="both"/>
    </w:pPr>
    <w:rPr>
      <w:sz w:val="24"/>
      <w:szCs w:val="24"/>
    </w:rPr>
  </w:style>
  <w:style w:type="table" w:styleId="ac">
    <w:name w:val="Table Grid"/>
    <w:basedOn w:val="a1"/>
    <w:uiPriority w:val="59"/>
    <w:rsid w:val="003774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324D9"/>
    <w:pPr>
      <w:ind w:left="720"/>
      <w:contextualSpacing/>
    </w:pPr>
    <w:rPr>
      <w:bCs/>
      <w:sz w:val="28"/>
      <w:szCs w:val="20"/>
    </w:rPr>
  </w:style>
  <w:style w:type="paragraph" w:customStyle="1" w:styleId="Default">
    <w:name w:val="Default"/>
    <w:rsid w:val="009A7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0364EA"/>
    <w:rPr>
      <w:i/>
      <w:iCs/>
    </w:rPr>
  </w:style>
  <w:style w:type="paragraph" w:styleId="af">
    <w:name w:val="Normal (Web)"/>
    <w:basedOn w:val="a"/>
    <w:uiPriority w:val="99"/>
    <w:unhideWhenUsed/>
    <w:rsid w:val="00610F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9D"/>
    <w:rPr>
      <w:sz w:val="24"/>
      <w:szCs w:val="24"/>
    </w:rPr>
  </w:style>
  <w:style w:type="paragraph" w:styleId="2">
    <w:name w:val="heading 2"/>
    <w:basedOn w:val="a"/>
    <w:next w:val="a"/>
    <w:qFormat/>
    <w:rsid w:val="00F5159D"/>
    <w:pPr>
      <w:keepNext/>
      <w:spacing w:line="240" w:lineRule="exact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5159D"/>
    <w:pPr>
      <w:spacing w:line="300" w:lineRule="exact"/>
      <w:ind w:firstLine="720"/>
      <w:jc w:val="both"/>
    </w:pPr>
    <w:rPr>
      <w:sz w:val="28"/>
      <w:szCs w:val="28"/>
    </w:rPr>
  </w:style>
  <w:style w:type="paragraph" w:styleId="a4">
    <w:name w:val="header"/>
    <w:basedOn w:val="a"/>
    <w:uiPriority w:val="99"/>
    <w:rsid w:val="00F515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uiPriority w:val="99"/>
    <w:rsid w:val="00F5159D"/>
    <w:rPr>
      <w:sz w:val="24"/>
      <w:szCs w:val="24"/>
    </w:rPr>
  </w:style>
  <w:style w:type="paragraph" w:styleId="a6">
    <w:name w:val="footer"/>
    <w:basedOn w:val="a"/>
    <w:uiPriority w:val="99"/>
    <w:rsid w:val="00F515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uiPriority w:val="99"/>
    <w:rsid w:val="00F5159D"/>
    <w:rPr>
      <w:sz w:val="24"/>
      <w:szCs w:val="24"/>
    </w:rPr>
  </w:style>
  <w:style w:type="paragraph" w:styleId="a8">
    <w:name w:val="Balloon Text"/>
    <w:basedOn w:val="a"/>
    <w:rsid w:val="00F515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rsid w:val="00F5159D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rsid w:val="00F5159D"/>
    <w:pPr>
      <w:spacing w:line="300" w:lineRule="exact"/>
      <w:ind w:firstLine="709"/>
      <w:jc w:val="both"/>
    </w:pPr>
    <w:rPr>
      <w:bCs/>
      <w:sz w:val="28"/>
      <w:szCs w:val="28"/>
    </w:rPr>
  </w:style>
  <w:style w:type="paragraph" w:styleId="3">
    <w:name w:val="Body Text Indent 3"/>
    <w:basedOn w:val="a"/>
    <w:semiHidden/>
    <w:rsid w:val="00F5159D"/>
    <w:pPr>
      <w:spacing w:before="120" w:line="240" w:lineRule="exact"/>
      <w:ind w:left="5103"/>
    </w:pPr>
    <w:rPr>
      <w:sz w:val="28"/>
      <w:szCs w:val="28"/>
    </w:rPr>
  </w:style>
  <w:style w:type="paragraph" w:styleId="aa">
    <w:name w:val="Body Text"/>
    <w:basedOn w:val="a"/>
    <w:link w:val="ab"/>
    <w:uiPriority w:val="99"/>
    <w:unhideWhenUsed/>
    <w:rsid w:val="00E5660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56608"/>
    <w:rPr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E5660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E56608"/>
    <w:rPr>
      <w:sz w:val="16"/>
      <w:szCs w:val="16"/>
    </w:rPr>
  </w:style>
  <w:style w:type="paragraph" w:customStyle="1" w:styleId="Iauiue">
    <w:name w:val="Iau?iue"/>
    <w:rsid w:val="00E56608"/>
    <w:pPr>
      <w:widowControl w:val="0"/>
      <w:autoSpaceDE w:val="0"/>
      <w:autoSpaceDN w:val="0"/>
      <w:adjustRightInd w:val="0"/>
      <w:ind w:firstLine="709"/>
      <w:jc w:val="both"/>
    </w:pPr>
    <w:rPr>
      <w:sz w:val="24"/>
      <w:szCs w:val="24"/>
    </w:rPr>
  </w:style>
  <w:style w:type="table" w:styleId="ac">
    <w:name w:val="Table Grid"/>
    <w:basedOn w:val="a1"/>
    <w:uiPriority w:val="59"/>
    <w:rsid w:val="003774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324D9"/>
    <w:pPr>
      <w:ind w:left="720"/>
      <w:contextualSpacing/>
    </w:pPr>
    <w:rPr>
      <w:bCs/>
      <w:sz w:val="28"/>
      <w:szCs w:val="20"/>
    </w:rPr>
  </w:style>
  <w:style w:type="paragraph" w:customStyle="1" w:styleId="Default">
    <w:name w:val="Default"/>
    <w:rsid w:val="009A7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0364EA"/>
    <w:rPr>
      <w:i/>
      <w:iCs/>
    </w:rPr>
  </w:style>
  <w:style w:type="paragraph" w:styleId="af">
    <w:name w:val="Normal (Web)"/>
    <w:basedOn w:val="a"/>
    <w:uiPriority w:val="99"/>
    <w:unhideWhenUsed/>
    <w:rsid w:val="00610F6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PSK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440</dc:creator>
  <cp:lastModifiedBy>Прищепова</cp:lastModifiedBy>
  <cp:revision>4</cp:revision>
  <cp:lastPrinted>2020-11-12T04:52:00Z</cp:lastPrinted>
  <dcterms:created xsi:type="dcterms:W3CDTF">2020-11-12T04:53:00Z</dcterms:created>
  <dcterms:modified xsi:type="dcterms:W3CDTF">2020-12-02T13:13:00Z</dcterms:modified>
</cp:coreProperties>
</file>