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38" w:rsidRDefault="008A1F10">
      <w:r>
        <w:rPr>
          <w:noProof/>
          <w:lang w:eastAsia="ru-RU"/>
        </w:rPr>
        <w:drawing>
          <wp:inline distT="0" distB="0" distL="0" distR="0">
            <wp:extent cx="9570223" cy="6146359"/>
            <wp:effectExtent l="19050" t="0" r="0" b="0"/>
            <wp:docPr id="1" name="Рисунок 1" descr="C:\Users\Shkola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357" cy="615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279" w:tblpY="458"/>
        <w:tblOverlap w:val="never"/>
        <w:tblW w:w="158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1124"/>
        <w:gridCol w:w="1140"/>
        <w:gridCol w:w="2774"/>
        <w:gridCol w:w="3826"/>
        <w:gridCol w:w="4885"/>
      </w:tblGrid>
      <w:tr w:rsidR="008A1F10" w:rsidTr="00B13CA1">
        <w:trPr>
          <w:trHeight w:hRule="exact" w:val="250"/>
        </w:trPr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14.10.2022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ind w:left="260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ind w:left="180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математика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274"/>
        </w:trPr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14.10.2022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ind w:left="260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spacing w:line="244" w:lineRule="exact"/>
              <w:ind w:left="180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русский язык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252"/>
        </w:trPr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16659E">
              <w:rPr>
                <w:rStyle w:val="211pt"/>
              </w:rPr>
              <w:t>18.10.2022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ind w:left="260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 xml:space="preserve">   английский язык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252"/>
        </w:trPr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rStyle w:val="211pt"/>
              </w:rPr>
            </w:pPr>
            <w:r w:rsidRPr="0016659E">
              <w:rPr>
                <w:rStyle w:val="211pt"/>
              </w:rPr>
              <w:t>20.10.2022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ind w:left="260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 xml:space="preserve">   предмет по выбору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252"/>
        </w:trPr>
        <w:tc>
          <w:tcPr>
            <w:tcW w:w="2137" w:type="dxa"/>
            <w:tcBorders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rStyle w:val="211pt"/>
              </w:rPr>
            </w:pPr>
            <w:r w:rsidRPr="0016659E">
              <w:rPr>
                <w:rStyle w:val="211pt"/>
              </w:rPr>
              <w:t>21.10.2022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16659E">
              <w:rPr>
                <w:sz w:val="22"/>
                <w:szCs w:val="22"/>
              </w:rPr>
              <w:t xml:space="preserve">   предмет по выбору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Pr="0016659E" w:rsidRDefault="008A1F10" w:rsidP="00B1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19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Ноябрь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shd w:val="clear" w:color="auto" w:fill="auto"/>
              <w:tabs>
                <w:tab w:val="left" w:pos="1824"/>
              </w:tabs>
              <w:spacing w:line="274" w:lineRule="exact"/>
            </w:pPr>
            <w:r>
              <w:rPr>
                <w:rStyle w:val="211pt"/>
              </w:rPr>
              <w:t>РПР  - функциональная грамотность</w:t>
            </w:r>
          </w:p>
          <w:p w:rsidR="008A1F10" w:rsidRDefault="008A1F10" w:rsidP="00B13CA1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</w:rPr>
              <w:t>16-18 ноября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rPr>
                <w:sz w:val="10"/>
                <w:szCs w:val="10"/>
              </w:rPr>
            </w:pPr>
          </w:p>
        </w:tc>
      </w:tr>
    </w:tbl>
    <w:p w:rsidR="008A1F10" w:rsidRDefault="008A1F10" w:rsidP="008A1F10">
      <w:pPr>
        <w:framePr w:w="15350" w:wrap="notBeside" w:vAnchor="text" w:hAnchor="text" w:xAlign="center" w:y="1"/>
        <w:rPr>
          <w:sz w:val="2"/>
          <w:szCs w:val="2"/>
        </w:rPr>
      </w:pPr>
    </w:p>
    <w:p w:rsidR="008A1F10" w:rsidRDefault="008A1F10" w:rsidP="008A1F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5103"/>
        <w:gridCol w:w="3828"/>
        <w:gridCol w:w="4781"/>
      </w:tblGrid>
      <w:tr w:rsidR="008A1F10" w:rsidTr="00B13CA1">
        <w:trPr>
          <w:trHeight w:hRule="exact" w:val="198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Итоговое сочинение в 11-х классах как допуск к государственной итоговой аттестации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15-25 декабря 2021 г. - промежуточная аттестация по всем предметам учебного плана по итогам 2 четверти в 2-9 классах и 1 полугодия в 10-11 классах. Зачеты по предметам в 10-11 классах.</w:t>
            </w:r>
          </w:p>
        </w:tc>
      </w:tr>
      <w:tr w:rsidR="008A1F10" w:rsidTr="00B13CA1">
        <w:trPr>
          <w:trHeight w:hRule="exact" w:val="778"/>
          <w:jc w:val="center"/>
        </w:trPr>
        <w:tc>
          <w:tcPr>
            <w:tcW w:w="15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</w:t>
            </w:r>
          </w:p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полугодие</w:t>
            </w:r>
          </w:p>
        </w:tc>
      </w:tr>
      <w:tr w:rsidR="008A1F10" w:rsidTr="00B13CA1">
        <w:trPr>
          <w:trHeight w:hRule="exact" w:val="139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РПР по функциональной грамотности (8кл.) 25-27 января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84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Итоговое собеседование по русскому языку (9 </w:t>
            </w:r>
            <w:proofErr w:type="spellStart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1F10" w:rsidTr="00B13CA1">
        <w:trPr>
          <w:trHeight w:hRule="exact" w:val="1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64" w:lineRule="exact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  <w:ind w:firstLine="160"/>
            </w:pPr>
            <w:r>
              <w:rPr>
                <w:rStyle w:val="211pt"/>
              </w:rPr>
              <w:t>10-23 марта 2022 г. - промежуточная аттестация по итогам 3 четверти по  предметам учебного плана в 2-9 классах</w:t>
            </w:r>
          </w:p>
        </w:tc>
      </w:tr>
      <w:tr w:rsidR="008A1F10" w:rsidTr="00B13CA1">
        <w:trPr>
          <w:trHeight w:hRule="exact" w:val="297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Всероссийские проверочные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  <w:ind w:firstLine="160"/>
            </w:pPr>
            <w:r>
              <w:rPr>
                <w:rStyle w:val="211pt"/>
              </w:rPr>
              <w:t>15-28 апреля 2022 г. - тренировочные мероприятия для подготовки обучающихся 9-х и 11-х классов к государственной итоговой аттестации. Зачеты по  предметам в 10 классах.</w:t>
            </w:r>
          </w:p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8A1F10" w:rsidTr="00B13CA1">
        <w:trPr>
          <w:trHeight w:hRule="exact" w:val="190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1pt"/>
              </w:rPr>
              <w:t>Годовая аттестация учащихся. Контрольные работы, тесты, зачеты по предметам во 2-8, 10 классах.</w:t>
            </w:r>
          </w:p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69" w:lineRule="exact"/>
            </w:pPr>
          </w:p>
        </w:tc>
      </w:tr>
    </w:tbl>
    <w:p w:rsidR="008A1F10" w:rsidRDefault="008A1F10" w:rsidP="008A1F10">
      <w:pPr>
        <w:framePr w:w="15413" w:wrap="notBeside" w:vAnchor="text" w:hAnchor="text" w:xAlign="center" w:y="1"/>
        <w:rPr>
          <w:sz w:val="2"/>
          <w:szCs w:val="2"/>
        </w:rPr>
      </w:pPr>
    </w:p>
    <w:p w:rsidR="008A1F10" w:rsidRDefault="008A1F10" w:rsidP="008A1F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5103"/>
        <w:gridCol w:w="3828"/>
        <w:gridCol w:w="4781"/>
      </w:tblGrid>
      <w:tr w:rsidR="008A1F10" w:rsidTr="00B13CA1">
        <w:trPr>
          <w:trHeight w:hRule="exact" w:val="11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Государственная итоговая аттестация(9,11классы)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78" w:lineRule="exact"/>
            </w:pPr>
          </w:p>
        </w:tc>
      </w:tr>
      <w:tr w:rsidR="008A1F10" w:rsidTr="00B13CA1">
        <w:trPr>
          <w:trHeight w:hRule="exact"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Июль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pStyle w:val="20"/>
              <w:framePr w:w="15413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Государственная итоговая аттестация(9,11классы)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F10" w:rsidRDefault="008A1F10" w:rsidP="00B13CA1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A1F10" w:rsidRDefault="008A1F10" w:rsidP="008A1F10">
      <w:pPr>
        <w:framePr w:w="15413" w:wrap="notBeside" w:vAnchor="text" w:hAnchor="text" w:xAlign="center" w:y="1"/>
        <w:rPr>
          <w:sz w:val="2"/>
          <w:szCs w:val="2"/>
        </w:rPr>
      </w:pPr>
    </w:p>
    <w:p w:rsidR="008A1F10" w:rsidRDefault="008A1F10" w:rsidP="008A1F10">
      <w:pPr>
        <w:rPr>
          <w:sz w:val="2"/>
          <w:szCs w:val="2"/>
        </w:rPr>
      </w:pPr>
    </w:p>
    <w:p w:rsidR="008A1F10" w:rsidRDefault="008A1F10" w:rsidP="008A1F10">
      <w:pPr>
        <w:rPr>
          <w:sz w:val="2"/>
          <w:szCs w:val="2"/>
        </w:rPr>
      </w:pPr>
    </w:p>
    <w:p w:rsidR="008A1F10" w:rsidRDefault="008A1F10"/>
    <w:p w:rsidR="008A1F10" w:rsidRDefault="008A1F10"/>
    <w:p w:rsidR="008A1F10" w:rsidRDefault="008A1F10"/>
    <w:sectPr w:rsidR="008A1F10" w:rsidSect="008A1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01" w:rsidRDefault="00C43E01" w:rsidP="008A1F10">
      <w:pPr>
        <w:spacing w:after="0" w:line="240" w:lineRule="auto"/>
      </w:pPr>
      <w:r>
        <w:separator/>
      </w:r>
    </w:p>
  </w:endnote>
  <w:endnote w:type="continuationSeparator" w:id="0">
    <w:p w:rsidR="00C43E01" w:rsidRDefault="00C43E01" w:rsidP="008A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01" w:rsidRDefault="00C43E01" w:rsidP="008A1F10">
      <w:pPr>
        <w:spacing w:after="0" w:line="240" w:lineRule="auto"/>
      </w:pPr>
      <w:r>
        <w:separator/>
      </w:r>
    </w:p>
  </w:footnote>
  <w:footnote w:type="continuationSeparator" w:id="0">
    <w:p w:rsidR="00C43E01" w:rsidRDefault="00C43E01" w:rsidP="008A1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F10"/>
    <w:rsid w:val="0025550C"/>
    <w:rsid w:val="002E0A27"/>
    <w:rsid w:val="005A3F38"/>
    <w:rsid w:val="008A1F10"/>
    <w:rsid w:val="00C43E01"/>
    <w:rsid w:val="00C904D9"/>
    <w:rsid w:val="00CF39E1"/>
    <w:rsid w:val="00D509A1"/>
    <w:rsid w:val="00E64285"/>
    <w:rsid w:val="00ED324E"/>
    <w:rsid w:val="00F8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1F10"/>
  </w:style>
  <w:style w:type="paragraph" w:styleId="a7">
    <w:name w:val="footer"/>
    <w:basedOn w:val="a"/>
    <w:link w:val="a8"/>
    <w:uiPriority w:val="99"/>
    <w:semiHidden/>
    <w:unhideWhenUsed/>
    <w:rsid w:val="008A1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F10"/>
  </w:style>
  <w:style w:type="character" w:customStyle="1" w:styleId="1">
    <w:name w:val="Заголовок №1_"/>
    <w:basedOn w:val="a0"/>
    <w:link w:val="10"/>
    <w:rsid w:val="008A1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1F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8A1F1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8A1F10"/>
    <w:pPr>
      <w:widowControl w:val="0"/>
      <w:shd w:val="clear" w:color="auto" w:fill="FFFFFF"/>
      <w:spacing w:after="0"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A1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2022-09-05T07:03:00Z</dcterms:created>
  <dcterms:modified xsi:type="dcterms:W3CDTF">2022-09-05T07:03:00Z</dcterms:modified>
</cp:coreProperties>
</file>